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7AF" w14:textId="77777777" w:rsidR="00122423" w:rsidRDefault="00122423" w:rsidP="00117117">
      <w:pPr>
        <w:pStyle w:val="axNormal"/>
        <w:widowControl/>
        <w:jc w:val="center"/>
        <w:rPr>
          <w:rFonts w:ascii="Times New Roman" w:hAnsi="Times New Roman"/>
          <w:bCs/>
        </w:rPr>
      </w:pPr>
      <w:r w:rsidRPr="007C076F">
        <w:rPr>
          <w:rFonts w:ascii="Times New Roman" w:hAnsi="Times New Roman"/>
          <w:bCs/>
        </w:rPr>
        <w:t>CURRICULUM VITAE</w:t>
      </w:r>
    </w:p>
    <w:p w14:paraId="70A7411C" w14:textId="77777777" w:rsidR="00122423" w:rsidRPr="007C076F" w:rsidRDefault="00122423" w:rsidP="00122423">
      <w:pPr>
        <w:pStyle w:val="axNormal"/>
        <w:widowControl/>
        <w:jc w:val="center"/>
        <w:rPr>
          <w:rFonts w:ascii="Times New Roman" w:hAnsi="Times New Roman"/>
          <w:bCs/>
        </w:rPr>
      </w:pPr>
    </w:p>
    <w:p w14:paraId="5B79B586" w14:textId="77777777" w:rsidR="00353668" w:rsidRDefault="002A6440" w:rsidP="002A6440">
      <w:pPr>
        <w:pStyle w:val="axNormal"/>
        <w:widowControl/>
        <w:spacing w:after="120"/>
        <w:jc w:val="center"/>
        <w:rPr>
          <w:rFonts w:ascii="Times New Roman" w:hAnsi="Times New Roman"/>
          <w:noProof w:val="0"/>
        </w:rPr>
        <w:sectPr w:rsidR="00353668" w:rsidSect="00757D5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1008" w:gutter="0"/>
          <w:cols w:space="720"/>
          <w:titlePg/>
          <w:docGrid w:linePitch="326"/>
        </w:sectPr>
      </w:pPr>
      <w:r>
        <w:rPr>
          <w:rFonts w:ascii="Times New Roman" w:hAnsi="Times New Roman"/>
          <w:b/>
          <w:bCs/>
          <w:sz w:val="28"/>
        </w:rPr>
        <w:t>Alexandra Paige Fischer</w:t>
      </w:r>
    </w:p>
    <w:p w14:paraId="6735B450" w14:textId="77777777" w:rsidR="001C38BE" w:rsidRDefault="00DC7BFE" w:rsidP="002A6440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  <w:color w:val="auto"/>
        </w:rPr>
      </w:pPr>
      <w:r>
        <w:rPr>
          <w:rFonts w:ascii="Times New Roman" w:hAnsi="Times New Roman"/>
          <w:noProof w:val="0"/>
          <w:color w:val="auto"/>
        </w:rPr>
        <w:t>Assistant Professor</w:t>
      </w:r>
    </w:p>
    <w:p w14:paraId="12534AB7" w14:textId="69B36258" w:rsidR="00DC7BFE" w:rsidRDefault="00DC7BFE" w:rsidP="002A6440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  <w:color w:val="auto"/>
        </w:rPr>
      </w:pPr>
      <w:r>
        <w:rPr>
          <w:rFonts w:ascii="Times New Roman" w:hAnsi="Times New Roman"/>
          <w:noProof w:val="0"/>
          <w:color w:val="auto"/>
        </w:rPr>
        <w:t xml:space="preserve">School </w:t>
      </w:r>
      <w:r w:rsidR="001D5065">
        <w:rPr>
          <w:rFonts w:ascii="Times New Roman" w:hAnsi="Times New Roman"/>
          <w:noProof w:val="0"/>
          <w:color w:val="auto"/>
        </w:rPr>
        <w:t>for</w:t>
      </w:r>
      <w:r>
        <w:rPr>
          <w:rFonts w:ascii="Times New Roman" w:hAnsi="Times New Roman"/>
          <w:noProof w:val="0"/>
          <w:color w:val="auto"/>
        </w:rPr>
        <w:t xml:space="preserve"> Environment</w:t>
      </w:r>
      <w:r w:rsidR="001D5065">
        <w:rPr>
          <w:rFonts w:ascii="Times New Roman" w:hAnsi="Times New Roman"/>
          <w:noProof w:val="0"/>
          <w:color w:val="auto"/>
        </w:rPr>
        <w:t xml:space="preserve"> and Sustainability</w:t>
      </w:r>
    </w:p>
    <w:p w14:paraId="2066064E" w14:textId="77777777" w:rsidR="00DC7BFE" w:rsidRDefault="00DC7BFE" w:rsidP="002A6440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  <w:color w:val="auto"/>
        </w:rPr>
      </w:pPr>
      <w:r>
        <w:rPr>
          <w:rFonts w:ascii="Times New Roman" w:hAnsi="Times New Roman"/>
          <w:noProof w:val="0"/>
          <w:color w:val="auto"/>
        </w:rPr>
        <w:t>University of Michigan</w:t>
      </w:r>
    </w:p>
    <w:p w14:paraId="050C9E2E" w14:textId="77777777" w:rsidR="00DC7BFE" w:rsidRDefault="00DC7BFE" w:rsidP="002A6440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  <w:color w:val="auto"/>
        </w:rPr>
      </w:pPr>
      <w:r>
        <w:rPr>
          <w:rFonts w:ascii="Times New Roman" w:hAnsi="Times New Roman"/>
          <w:noProof w:val="0"/>
          <w:color w:val="auto"/>
        </w:rPr>
        <w:t>440 Church Street</w:t>
      </w:r>
    </w:p>
    <w:p w14:paraId="501CF4E5" w14:textId="77777777" w:rsidR="00F0028B" w:rsidRDefault="00DC7BFE" w:rsidP="00CF3BAD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  <w:color w:val="auto"/>
        </w:rPr>
      </w:pPr>
      <w:r>
        <w:rPr>
          <w:rFonts w:ascii="Times New Roman" w:hAnsi="Times New Roman"/>
          <w:noProof w:val="0"/>
          <w:color w:val="auto"/>
        </w:rPr>
        <w:t>Ann Arbor, Michigan 48</w:t>
      </w:r>
      <w:r w:rsidR="00E92FCB">
        <w:rPr>
          <w:rFonts w:ascii="Times New Roman" w:hAnsi="Times New Roman"/>
          <w:noProof w:val="0"/>
          <w:color w:val="auto"/>
        </w:rPr>
        <w:t>109</w:t>
      </w:r>
    </w:p>
    <w:p w14:paraId="01EBD926" w14:textId="77777777" w:rsidR="00CF3BAD" w:rsidRPr="00CF3BAD" w:rsidRDefault="00CF3BAD" w:rsidP="00CF3BAD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  <w:color w:val="auto"/>
        </w:rPr>
      </w:pPr>
      <w:r>
        <w:rPr>
          <w:rFonts w:ascii="Times New Roman" w:hAnsi="Times New Roman"/>
          <w:noProof w:val="0"/>
          <w:color w:val="auto"/>
        </w:rPr>
        <w:t>734-763-3830</w:t>
      </w:r>
    </w:p>
    <w:p w14:paraId="4FF6461E" w14:textId="77777777" w:rsidR="00CF3BAD" w:rsidRDefault="00CF3BAD" w:rsidP="00CF3BAD">
      <w:pPr>
        <w:pStyle w:val="axNormal"/>
        <w:widowControl/>
        <w:tabs>
          <w:tab w:val="clear" w:pos="720"/>
          <w:tab w:val="clear" w:pos="1440"/>
          <w:tab w:val="clear" w:pos="2160"/>
        </w:tabs>
        <w:jc w:val="center"/>
        <w:rPr>
          <w:rFonts w:ascii="Times New Roman" w:hAnsi="Times New Roman"/>
          <w:noProof w:val="0"/>
        </w:rPr>
        <w:sectPr w:rsidR="00CF3BAD" w:rsidSect="002A6440">
          <w:type w:val="continuous"/>
          <w:pgSz w:w="12240" w:h="15840"/>
          <w:pgMar w:top="1440" w:right="1440" w:bottom="1440" w:left="1440" w:header="720" w:footer="1008" w:gutter="0"/>
          <w:cols w:space="720"/>
          <w:titlePg/>
          <w:docGrid w:linePitch="326"/>
        </w:sectPr>
      </w:pPr>
      <w:r>
        <w:rPr>
          <w:rFonts w:ascii="Times New Roman" w:hAnsi="Times New Roman"/>
          <w:noProof w:val="0"/>
        </w:rPr>
        <w:t>apfisch@umich.edu</w:t>
      </w:r>
    </w:p>
    <w:p w14:paraId="35ECD966" w14:textId="77777777" w:rsidR="00117117" w:rsidRDefault="00117117" w:rsidP="00E35804">
      <w:pPr>
        <w:pStyle w:val="axNormal"/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b/>
          <w:noProof w:val="0"/>
        </w:rPr>
      </w:pPr>
    </w:p>
    <w:p w14:paraId="5A5CE922" w14:textId="748DFAB5" w:rsidR="00A46416" w:rsidRPr="00923385" w:rsidRDefault="002A5410" w:rsidP="0033523D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POSITIONS HELD</w:t>
      </w:r>
    </w:p>
    <w:p w14:paraId="7C82C436" w14:textId="5D851E71" w:rsidR="005C2B92" w:rsidRPr="006C5E4E" w:rsidRDefault="005C2B92" w:rsidP="001D5065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24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 xml:space="preserve">University of Michigan, </w:t>
      </w:r>
      <w:r w:rsidR="008B6734" w:rsidRPr="006C5E4E">
        <w:rPr>
          <w:rFonts w:ascii="Times New Roman" w:hAnsi="Times New Roman"/>
        </w:rPr>
        <w:t xml:space="preserve">School </w:t>
      </w:r>
      <w:r w:rsidR="001D5065" w:rsidRPr="001D5065">
        <w:rPr>
          <w:rFonts w:ascii="Times New Roman" w:hAnsi="Times New Roman"/>
        </w:rPr>
        <w:t>School for Environment and Sustainability</w:t>
      </w:r>
      <w:r w:rsidR="001D5065">
        <w:rPr>
          <w:rFonts w:ascii="Times New Roman" w:hAnsi="Times New Roman"/>
        </w:rPr>
        <w:t xml:space="preserve"> (formerly School </w:t>
      </w:r>
      <w:r w:rsidR="008B6734" w:rsidRPr="006C5E4E">
        <w:rPr>
          <w:rFonts w:ascii="Times New Roman" w:hAnsi="Times New Roman"/>
        </w:rPr>
        <w:t>of Natural Resources and Environment</w:t>
      </w:r>
      <w:r w:rsidR="001D5065">
        <w:rPr>
          <w:rFonts w:ascii="Times New Roman" w:hAnsi="Times New Roman"/>
        </w:rPr>
        <w:t>)</w:t>
      </w:r>
      <w:r w:rsidR="008B6734" w:rsidRPr="006C5E4E">
        <w:rPr>
          <w:rFonts w:ascii="Times New Roman" w:hAnsi="Times New Roman"/>
        </w:rPr>
        <w:t>,</w:t>
      </w:r>
      <w:r w:rsidR="00662586" w:rsidRPr="006C5E4E">
        <w:rPr>
          <w:rFonts w:ascii="Times New Roman" w:hAnsi="Times New Roman"/>
        </w:rPr>
        <w:t xml:space="preserve"> Ann Arbor, Mic</w:t>
      </w:r>
      <w:r w:rsidR="008B6734" w:rsidRPr="006C5E4E">
        <w:rPr>
          <w:rFonts w:ascii="Times New Roman" w:hAnsi="Times New Roman"/>
        </w:rPr>
        <w:t xml:space="preserve">higan, Assistant Professor, </w:t>
      </w:r>
      <w:r w:rsidRPr="006C5E4E">
        <w:rPr>
          <w:rFonts w:ascii="Times New Roman" w:hAnsi="Times New Roman"/>
        </w:rPr>
        <w:t>September 2014</w:t>
      </w:r>
      <w:r w:rsidR="00161247" w:rsidRPr="006C5E4E">
        <w:rPr>
          <w:rFonts w:ascii="Times New Roman" w:hAnsi="Times New Roman"/>
        </w:rPr>
        <w:t xml:space="preserve"> – </w:t>
      </w:r>
      <w:r w:rsidR="00041591">
        <w:rPr>
          <w:rFonts w:ascii="Times New Roman" w:hAnsi="Times New Roman"/>
        </w:rPr>
        <w:t>present</w:t>
      </w:r>
    </w:p>
    <w:p w14:paraId="3FAE4321" w14:textId="7E144D15" w:rsidR="00636C33" w:rsidRPr="006C5E4E" w:rsidRDefault="005C2B92" w:rsidP="0033523D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  <w:sz w:val="22"/>
          <w:szCs w:val="22"/>
        </w:rPr>
      </w:pPr>
      <w:r w:rsidRPr="006C5E4E">
        <w:rPr>
          <w:rFonts w:ascii="Times New Roman" w:hAnsi="Times New Roman"/>
        </w:rPr>
        <w:t xml:space="preserve">USDA Forest Service, </w:t>
      </w:r>
      <w:r w:rsidR="008B6734" w:rsidRPr="006C5E4E">
        <w:rPr>
          <w:rFonts w:ascii="Times New Roman" w:hAnsi="Times New Roman"/>
        </w:rPr>
        <w:t xml:space="preserve">Pacific Northwest Research Station, </w:t>
      </w:r>
      <w:r w:rsidRPr="006C5E4E">
        <w:rPr>
          <w:rFonts w:ascii="Times New Roman" w:hAnsi="Times New Roman"/>
        </w:rPr>
        <w:t xml:space="preserve">Corvallis, Oregon, </w:t>
      </w:r>
      <w:r w:rsidR="008B6734" w:rsidRPr="006C5E4E">
        <w:rPr>
          <w:rFonts w:ascii="Times New Roman" w:hAnsi="Times New Roman"/>
        </w:rPr>
        <w:t xml:space="preserve">Research Social Scientist, </w:t>
      </w:r>
      <w:r w:rsidR="00041591">
        <w:rPr>
          <w:rFonts w:ascii="Times New Roman" w:hAnsi="Times New Roman"/>
        </w:rPr>
        <w:t>January 2009</w:t>
      </w:r>
      <w:r w:rsidR="00CF3BAD" w:rsidRPr="006C5E4E">
        <w:rPr>
          <w:rFonts w:ascii="Times New Roman" w:hAnsi="Times New Roman"/>
        </w:rPr>
        <w:t xml:space="preserve"> – August 2014</w:t>
      </w:r>
      <w:r w:rsidRPr="006C5E4E">
        <w:rPr>
          <w:rFonts w:ascii="Times New Roman" w:hAnsi="Times New Roman"/>
          <w:sz w:val="22"/>
          <w:szCs w:val="22"/>
        </w:rPr>
        <w:t xml:space="preserve"> </w:t>
      </w:r>
    </w:p>
    <w:p w14:paraId="1B52180A" w14:textId="51BC5B5B" w:rsidR="00662586" w:rsidRPr="006C5E4E" w:rsidRDefault="00662586" w:rsidP="00041591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Oregon State University, Department of Forest Ecosystems and Society</w:t>
      </w:r>
      <w:r w:rsidR="004372A5">
        <w:rPr>
          <w:rFonts w:ascii="Times New Roman" w:hAnsi="Times New Roman"/>
        </w:rPr>
        <w:t xml:space="preserve"> (formerly Department of Forest Resources)</w:t>
      </w:r>
      <w:r w:rsidRPr="006C5E4E">
        <w:rPr>
          <w:rFonts w:ascii="Times New Roman" w:hAnsi="Times New Roman"/>
        </w:rPr>
        <w:t xml:space="preserve">, Corvallis, Oregon, </w:t>
      </w:r>
      <w:r w:rsidR="00041591">
        <w:rPr>
          <w:rFonts w:ascii="Times New Roman" w:hAnsi="Times New Roman"/>
        </w:rPr>
        <w:t>Faculty Research Associate</w:t>
      </w:r>
      <w:r w:rsidRPr="006C5E4E">
        <w:rPr>
          <w:rFonts w:ascii="Times New Roman" w:hAnsi="Times New Roman"/>
        </w:rPr>
        <w:t xml:space="preserve">, </w:t>
      </w:r>
      <w:r w:rsidR="00041591">
        <w:rPr>
          <w:rFonts w:ascii="Times New Roman" w:hAnsi="Times New Roman"/>
        </w:rPr>
        <w:t>January 2007</w:t>
      </w:r>
      <w:r w:rsidR="00041591" w:rsidRPr="006C5E4E">
        <w:rPr>
          <w:rFonts w:ascii="Times New Roman" w:hAnsi="Times New Roman"/>
        </w:rPr>
        <w:t xml:space="preserve"> – </w:t>
      </w:r>
      <w:r w:rsidR="00041591">
        <w:rPr>
          <w:rFonts w:ascii="Times New Roman" w:hAnsi="Times New Roman"/>
        </w:rPr>
        <w:t>December 2009</w:t>
      </w:r>
    </w:p>
    <w:p w14:paraId="7AA85455" w14:textId="77777777" w:rsidR="00041591" w:rsidRPr="006C5E4E" w:rsidRDefault="00041591" w:rsidP="00041591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Pacific Environment, Oakland, California, Program Director, September 1996 – July 2001</w:t>
      </w:r>
    </w:p>
    <w:p w14:paraId="0598D913" w14:textId="77777777" w:rsidR="008B6734" w:rsidRDefault="008B6734" w:rsidP="001C4BA5">
      <w:pPr>
        <w:pStyle w:val="axNormal"/>
        <w:widowControl/>
        <w:tabs>
          <w:tab w:val="clear" w:pos="720"/>
          <w:tab w:val="clear" w:pos="1440"/>
          <w:tab w:val="clear" w:pos="2160"/>
        </w:tabs>
        <w:ind w:left="720" w:hanging="720"/>
        <w:rPr>
          <w:rFonts w:ascii="Times New Roman" w:hAnsi="Times New Roman"/>
        </w:rPr>
      </w:pPr>
    </w:p>
    <w:p w14:paraId="53CC6C8B" w14:textId="77777777" w:rsidR="008B6734" w:rsidRPr="00923385" w:rsidRDefault="008B6734" w:rsidP="00840721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 w:after="120"/>
        <w:rPr>
          <w:rFonts w:ascii="Times New Roman" w:hAnsi="Times New Roman"/>
          <w:b/>
          <w:bCs/>
          <w:noProof w:val="0"/>
        </w:rPr>
      </w:pPr>
      <w:r w:rsidRPr="00923385">
        <w:rPr>
          <w:rFonts w:ascii="Times New Roman" w:hAnsi="Times New Roman"/>
          <w:b/>
          <w:noProof w:val="0"/>
        </w:rPr>
        <w:t>EDUCATION</w:t>
      </w:r>
    </w:p>
    <w:p w14:paraId="408C40BE" w14:textId="23936D6E" w:rsidR="008B6734" w:rsidRPr="006C5E4E" w:rsidRDefault="008B6734" w:rsidP="0033523D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Ph.D. Forest Resources (social science</w:t>
      </w:r>
      <w:r w:rsidR="00CB0DF2">
        <w:rPr>
          <w:rFonts w:ascii="Times New Roman" w:hAnsi="Times New Roman"/>
        </w:rPr>
        <w:t>), Oregon State University, 2006</w:t>
      </w:r>
    </w:p>
    <w:p w14:paraId="5F9C98B5" w14:textId="77777777" w:rsidR="008B6734" w:rsidRDefault="008B6734" w:rsidP="0033523D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M.S. Forest Resources (social science), Oregon State University, 2003</w:t>
      </w:r>
    </w:p>
    <w:p w14:paraId="26B82F2D" w14:textId="53E7E9A8" w:rsidR="00041591" w:rsidRPr="006C5E4E" w:rsidRDefault="00041591" w:rsidP="0033523D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Fulbright Scholar, University of Peradeniya, Sri Lanka, 1994</w:t>
      </w:r>
      <w:r w:rsidRPr="006C5E4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1996</w:t>
      </w:r>
    </w:p>
    <w:p w14:paraId="159B2FDF" w14:textId="77777777" w:rsidR="008B6734" w:rsidRPr="006C5E4E" w:rsidRDefault="008B6734" w:rsidP="0033523D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B.A. Cultural Anthropology, Hampshire College, 1994</w:t>
      </w:r>
    </w:p>
    <w:p w14:paraId="7D8848DD" w14:textId="77777777" w:rsidR="008B6734" w:rsidRDefault="008B6734" w:rsidP="008B6734">
      <w:pPr>
        <w:pStyle w:val="axNormal"/>
        <w:widowControl/>
        <w:tabs>
          <w:tab w:val="clear" w:pos="720"/>
          <w:tab w:val="clear" w:pos="1440"/>
          <w:tab w:val="clear" w:pos="2160"/>
        </w:tabs>
        <w:ind w:left="720" w:hanging="720"/>
        <w:rPr>
          <w:rFonts w:ascii="Times New Roman" w:hAnsi="Times New Roman"/>
          <w:b/>
          <w:noProof w:val="0"/>
        </w:rPr>
      </w:pPr>
    </w:p>
    <w:p w14:paraId="706031BB" w14:textId="77777777" w:rsidR="008B6734" w:rsidRPr="00923385" w:rsidRDefault="008B6734" w:rsidP="00840721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 w:after="120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HONORS</w:t>
      </w:r>
      <w:r w:rsidRPr="008B6734">
        <w:rPr>
          <w:rFonts w:ascii="Times New Roman" w:hAnsi="Times New Roman"/>
          <w:b/>
          <w:noProof w:val="0"/>
        </w:rPr>
        <w:t xml:space="preserve"> </w:t>
      </w:r>
      <w:r>
        <w:rPr>
          <w:rFonts w:ascii="Times New Roman" w:hAnsi="Times New Roman"/>
          <w:b/>
          <w:noProof w:val="0"/>
        </w:rPr>
        <w:t>AND AWARDS</w:t>
      </w:r>
    </w:p>
    <w:p w14:paraId="4A7DDD23" w14:textId="5B9028D4" w:rsidR="009B68EF" w:rsidRPr="006C5E4E" w:rsidRDefault="009B68EF" w:rsidP="009B68EF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 xml:space="preserve">USDA Forest Service </w:t>
      </w:r>
      <w:r w:rsidR="00A71CCA" w:rsidRPr="00A71CCA">
        <w:rPr>
          <w:rFonts w:ascii="Times New Roman" w:hAnsi="Times New Roman"/>
        </w:rPr>
        <w:t>Pacific N</w:t>
      </w:r>
      <w:r w:rsidR="00A71CCA">
        <w:rPr>
          <w:rFonts w:ascii="Times New Roman" w:hAnsi="Times New Roman"/>
        </w:rPr>
        <w:t>orthw</w:t>
      </w:r>
      <w:r w:rsidR="00A71CCA" w:rsidRPr="00A71CCA">
        <w:rPr>
          <w:rFonts w:ascii="Times New Roman" w:hAnsi="Times New Roman"/>
        </w:rPr>
        <w:t>est</w:t>
      </w:r>
      <w:r w:rsidR="00A71CCA">
        <w:rPr>
          <w:rFonts w:ascii="Times New Roman" w:hAnsi="Times New Roman"/>
        </w:rPr>
        <w:t xml:space="preserve"> Research Station</w:t>
      </w:r>
      <w:r w:rsidR="00A71CCA" w:rsidRPr="006C5E4E">
        <w:rPr>
          <w:rFonts w:ascii="Times New Roman" w:hAnsi="Times New Roman"/>
          <w:i/>
        </w:rPr>
        <w:t xml:space="preserve"> </w:t>
      </w:r>
      <w:r w:rsidRPr="006C5E4E">
        <w:rPr>
          <w:rFonts w:ascii="Times New Roman" w:hAnsi="Times New Roman"/>
        </w:rPr>
        <w:t xml:space="preserve">Science Findings Award to </w:t>
      </w:r>
      <w:r w:rsidR="008C2CFC">
        <w:rPr>
          <w:rFonts w:ascii="Times New Roman" w:hAnsi="Times New Roman"/>
        </w:rPr>
        <w:t>reward and feature</w:t>
      </w:r>
      <w:r w:rsidRPr="006C5E4E">
        <w:rPr>
          <w:rFonts w:ascii="Times New Roman" w:hAnsi="Times New Roman"/>
        </w:rPr>
        <w:t xml:space="preserve"> excellent research </w:t>
      </w:r>
      <w:r w:rsidR="008C2CFC">
        <w:rPr>
          <w:rFonts w:ascii="Times New Roman" w:hAnsi="Times New Roman"/>
        </w:rPr>
        <w:t xml:space="preserve">in </w:t>
      </w:r>
      <w:r w:rsidRPr="00757D50">
        <w:rPr>
          <w:rFonts w:ascii="Times New Roman" w:hAnsi="Times New Roman"/>
        </w:rPr>
        <w:t>Science Findings,</w:t>
      </w:r>
      <w:r w:rsidRPr="006C5E4E">
        <w:rPr>
          <w:rFonts w:ascii="Times New Roman" w:hAnsi="Times New Roman"/>
        </w:rPr>
        <w:t xml:space="preserve"> </w:t>
      </w:r>
      <w:r w:rsidR="001770DA">
        <w:rPr>
          <w:rFonts w:ascii="Times New Roman" w:hAnsi="Times New Roman"/>
        </w:rPr>
        <w:t>September 2016</w:t>
      </w:r>
      <w:r w:rsidRPr="006C5E4E">
        <w:rPr>
          <w:rFonts w:ascii="Times New Roman" w:hAnsi="Times New Roman"/>
        </w:rPr>
        <w:t>.</w:t>
      </w:r>
    </w:p>
    <w:p w14:paraId="34E863EE" w14:textId="657F919C" w:rsidR="00493077" w:rsidRDefault="00493077" w:rsidP="008B6734">
      <w:pPr>
        <w:pStyle w:val="axNormal"/>
        <w:widowControl/>
        <w:spacing w:after="120"/>
        <w:ind w:left="720" w:hanging="720"/>
      </w:pPr>
      <w:r>
        <w:t>Science and Practice in Ecology &amp; Society Award nomination manuscript, “</w:t>
      </w:r>
      <w:r w:rsidRPr="00F953CB">
        <w:t>A boundary spanning organization for transdisciplinary science on land stewardship: The Stewardship Network of Ann Arbor</w:t>
      </w:r>
      <w:r>
        <w:t>,” Foundation for Scientific Symbiosis, 2015.</w:t>
      </w:r>
    </w:p>
    <w:p w14:paraId="5B8E5A1F" w14:textId="524E6439" w:rsidR="008B6734" w:rsidRPr="006C5E4E" w:rsidRDefault="008B6734" w:rsidP="008B6734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National Science Foundation Coupled Human and Natural Systems Fellowship recognizing outstanding junior scholars at the 2012 Fall Meeting of the American Geophysical Union, May 2012.</w:t>
      </w:r>
    </w:p>
    <w:p w14:paraId="7F242F86" w14:textId="00E481F9" w:rsidR="008B6734" w:rsidRPr="006C5E4E" w:rsidRDefault="0033523D" w:rsidP="008B6734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 xml:space="preserve">USDA Forest Service </w:t>
      </w:r>
      <w:r w:rsidR="00A71CCA" w:rsidRPr="00A71CCA">
        <w:rPr>
          <w:rFonts w:ascii="Times New Roman" w:hAnsi="Times New Roman"/>
        </w:rPr>
        <w:t>Pacific N</w:t>
      </w:r>
      <w:r w:rsidR="00A71CCA">
        <w:rPr>
          <w:rFonts w:ascii="Times New Roman" w:hAnsi="Times New Roman"/>
        </w:rPr>
        <w:t>orthw</w:t>
      </w:r>
      <w:r w:rsidR="00A71CCA" w:rsidRPr="00A71CCA">
        <w:rPr>
          <w:rFonts w:ascii="Times New Roman" w:hAnsi="Times New Roman"/>
        </w:rPr>
        <w:t>est</w:t>
      </w:r>
      <w:r w:rsidR="00A71CCA">
        <w:rPr>
          <w:rFonts w:ascii="Times New Roman" w:hAnsi="Times New Roman"/>
        </w:rPr>
        <w:t xml:space="preserve"> Research Station</w:t>
      </w:r>
      <w:r w:rsidR="00A71CCA" w:rsidRPr="006C5E4E">
        <w:rPr>
          <w:rFonts w:ascii="Times New Roman" w:hAnsi="Times New Roman"/>
        </w:rPr>
        <w:t xml:space="preserve"> </w:t>
      </w:r>
      <w:r w:rsidR="008B6734" w:rsidRPr="006C5E4E">
        <w:rPr>
          <w:rFonts w:ascii="Times New Roman" w:hAnsi="Times New Roman"/>
        </w:rPr>
        <w:t>Science Findings Award to</w:t>
      </w:r>
      <w:r w:rsidR="008C2CFC" w:rsidRPr="006C5E4E">
        <w:rPr>
          <w:rFonts w:ascii="Times New Roman" w:hAnsi="Times New Roman"/>
        </w:rPr>
        <w:t xml:space="preserve"> </w:t>
      </w:r>
      <w:r w:rsidR="008C2CFC">
        <w:rPr>
          <w:rFonts w:ascii="Times New Roman" w:hAnsi="Times New Roman"/>
        </w:rPr>
        <w:t>reward and feature</w:t>
      </w:r>
      <w:r w:rsidR="008C2CFC" w:rsidRPr="006C5E4E">
        <w:rPr>
          <w:rFonts w:ascii="Times New Roman" w:hAnsi="Times New Roman"/>
        </w:rPr>
        <w:t xml:space="preserve"> excellent research </w:t>
      </w:r>
      <w:r w:rsidR="008C2CFC">
        <w:rPr>
          <w:rFonts w:ascii="Times New Roman" w:hAnsi="Times New Roman"/>
        </w:rPr>
        <w:t>in</w:t>
      </w:r>
      <w:r w:rsidR="008C2CFC" w:rsidRPr="00757D50">
        <w:rPr>
          <w:rFonts w:ascii="Times New Roman" w:hAnsi="Times New Roman"/>
        </w:rPr>
        <w:t xml:space="preserve"> Science Findings</w:t>
      </w:r>
      <w:r w:rsidR="008B6734" w:rsidRPr="00757D50">
        <w:rPr>
          <w:rFonts w:ascii="Times New Roman" w:hAnsi="Times New Roman"/>
        </w:rPr>
        <w:t xml:space="preserve">, </w:t>
      </w:r>
      <w:r w:rsidR="008B6734" w:rsidRPr="006C5E4E">
        <w:rPr>
          <w:rFonts w:ascii="Times New Roman" w:hAnsi="Times New Roman"/>
        </w:rPr>
        <w:t>April 2012.</w:t>
      </w:r>
    </w:p>
    <w:p w14:paraId="2A4026D6" w14:textId="34B91C4E" w:rsidR="008B6734" w:rsidRPr="006C5E4E" w:rsidRDefault="0033523D" w:rsidP="008B6734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lastRenderedPageBreak/>
        <w:t xml:space="preserve">Oregon State University </w:t>
      </w:r>
      <w:r w:rsidR="008B6734" w:rsidRPr="006C5E4E">
        <w:rPr>
          <w:rFonts w:ascii="Times New Roman" w:hAnsi="Times New Roman"/>
        </w:rPr>
        <w:t>Alumnus of the Year Award for making outstanding professional achievements and ongoing contributions to the profession and programs of the College of Forestry, May 2011.</w:t>
      </w:r>
    </w:p>
    <w:p w14:paraId="7A1E9CA8" w14:textId="77777777" w:rsidR="008B6734" w:rsidRPr="006C5E4E" w:rsidRDefault="008B6734" w:rsidP="008B6734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Ford Foundation Community Forestry Research Fellowship to conduct participatory Ph.D. research on conservation policy development for oak woodland and savanna on family forestland in Oregon’s Willamette Valley, September 2004 – August 2005.</w:t>
      </w:r>
    </w:p>
    <w:p w14:paraId="036CCCB9" w14:textId="77777777" w:rsidR="008B6734" w:rsidRPr="006C5E4E" w:rsidRDefault="008B6734" w:rsidP="008B6734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 w:rsidRPr="006C5E4E">
        <w:rPr>
          <w:rFonts w:ascii="Times New Roman" w:hAnsi="Times New Roman"/>
        </w:rPr>
        <w:t>Starker Fellowship in Private and Family Forestry to support a graduate research assistantship in the Department of Forest Resources, Oregon State University (full tuition remission and .49 FTE compensation package), September 2001 – December 2006.</w:t>
      </w:r>
    </w:p>
    <w:p w14:paraId="7FF69A10" w14:textId="77777777" w:rsidR="008B6734" w:rsidRPr="006C5E4E" w:rsidRDefault="008B6734" w:rsidP="008B6734">
      <w:pPr>
        <w:pStyle w:val="axNormal"/>
        <w:widowControl/>
        <w:spacing w:after="120"/>
        <w:ind w:left="720" w:hanging="720"/>
        <w:rPr>
          <w:rFonts w:ascii="Times New Roman" w:hAnsi="Times New Roman"/>
          <w:bCs/>
        </w:rPr>
      </w:pPr>
      <w:r w:rsidRPr="006C5E4E">
        <w:rPr>
          <w:rFonts w:ascii="Times New Roman" w:hAnsi="Times New Roman"/>
          <w:bCs/>
        </w:rPr>
        <w:t xml:space="preserve">Fulbright Scholarship, Sri Lanka, to conduct ethnographic research on the relationship between Buddhist nationalism, natural resource policy and village-level forest management in Sri Lanka, October 1994 – April 1996. </w:t>
      </w:r>
    </w:p>
    <w:p w14:paraId="02E392A9" w14:textId="77777777" w:rsidR="000922E4" w:rsidRDefault="000922E4" w:rsidP="006C5E4E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/>
        <w:ind w:left="720" w:hanging="720"/>
        <w:rPr>
          <w:rFonts w:ascii="Times New Roman" w:hAnsi="Times New Roman"/>
          <w:b/>
          <w:noProof w:val="0"/>
        </w:rPr>
      </w:pPr>
    </w:p>
    <w:p w14:paraId="3281553E" w14:textId="77777777" w:rsidR="009E5305" w:rsidRPr="00923385" w:rsidRDefault="009D4BEF" w:rsidP="00840721">
      <w:pPr>
        <w:pStyle w:val="axNormal"/>
        <w:widowControl/>
        <w:tabs>
          <w:tab w:val="clear" w:pos="720"/>
          <w:tab w:val="clear" w:pos="1440"/>
          <w:tab w:val="clear" w:pos="2160"/>
        </w:tabs>
        <w:spacing w:before="120" w:after="120"/>
        <w:ind w:left="720" w:hanging="720"/>
        <w:rPr>
          <w:rFonts w:ascii="Times New Roman" w:hAnsi="Times New Roman"/>
          <w:b/>
          <w:noProof w:val="0"/>
        </w:rPr>
      </w:pPr>
      <w:r w:rsidRPr="00923385">
        <w:rPr>
          <w:rFonts w:ascii="Times New Roman" w:hAnsi="Times New Roman"/>
          <w:b/>
          <w:noProof w:val="0"/>
        </w:rPr>
        <w:t>PUBLICATIONS</w:t>
      </w:r>
    </w:p>
    <w:p w14:paraId="17F6ACE1" w14:textId="57D562B5" w:rsidR="00F533CF" w:rsidRPr="00054130" w:rsidRDefault="00054130" w:rsidP="00054130">
      <w:pPr>
        <w:spacing w:after="120"/>
        <w:ind w:left="720" w:hanging="720"/>
        <w:rPr>
          <w:b/>
          <w:szCs w:val="24"/>
        </w:rPr>
      </w:pPr>
      <w:r>
        <w:rPr>
          <w:b/>
          <w:szCs w:val="24"/>
        </w:rPr>
        <w:t xml:space="preserve">Refereed </w:t>
      </w:r>
      <w:r w:rsidRPr="003437FE">
        <w:rPr>
          <w:b/>
          <w:szCs w:val="24"/>
        </w:rPr>
        <w:t>Journal Articles</w:t>
      </w:r>
    </w:p>
    <w:p w14:paraId="45E1FE8E" w14:textId="207C1714" w:rsidR="002C1201" w:rsidRDefault="0033731D" w:rsidP="009635D3">
      <w:pPr>
        <w:spacing w:after="120"/>
        <w:ind w:left="720" w:hanging="720"/>
        <w:rPr>
          <w:bCs/>
          <w:szCs w:val="24"/>
        </w:rPr>
      </w:pPr>
      <w:r>
        <w:rPr>
          <w:bCs/>
          <w:szCs w:val="24"/>
        </w:rPr>
        <w:t xml:space="preserve">33. </w:t>
      </w:r>
      <w:r>
        <w:rPr>
          <w:bCs/>
          <w:szCs w:val="24"/>
        </w:rPr>
        <w:tab/>
      </w:r>
      <w:proofErr w:type="spellStart"/>
      <w:r w:rsidR="002C1201" w:rsidRPr="002C1201">
        <w:rPr>
          <w:bCs/>
          <w:szCs w:val="24"/>
        </w:rPr>
        <w:t>Bodin</w:t>
      </w:r>
      <w:proofErr w:type="spellEnd"/>
      <w:r w:rsidR="002C1201" w:rsidRPr="002C1201">
        <w:rPr>
          <w:bCs/>
          <w:szCs w:val="24"/>
        </w:rPr>
        <w:t>, Ö., S.M</w:t>
      </w:r>
      <w:r w:rsidR="002C1201">
        <w:rPr>
          <w:bCs/>
          <w:szCs w:val="24"/>
        </w:rPr>
        <w:t>.</w:t>
      </w:r>
      <w:r w:rsidR="002C1201" w:rsidRPr="002C1201">
        <w:rPr>
          <w:bCs/>
          <w:szCs w:val="24"/>
        </w:rPr>
        <w:t xml:space="preserve"> Alexander,</w:t>
      </w:r>
      <w:r w:rsidR="002C1201">
        <w:rPr>
          <w:bCs/>
          <w:szCs w:val="24"/>
        </w:rPr>
        <w:t xml:space="preserve"> J.</w:t>
      </w:r>
      <w:r w:rsidR="002C1201" w:rsidRPr="002C1201">
        <w:rPr>
          <w:bCs/>
          <w:szCs w:val="24"/>
        </w:rPr>
        <w:t xml:space="preserve"> Baggio,</w:t>
      </w:r>
      <w:r w:rsidR="002C1201">
        <w:rPr>
          <w:bCs/>
          <w:szCs w:val="24"/>
        </w:rPr>
        <w:t xml:space="preserve"> M.L.</w:t>
      </w:r>
      <w:r w:rsidR="002C1201" w:rsidRPr="002C1201">
        <w:rPr>
          <w:bCs/>
          <w:szCs w:val="24"/>
        </w:rPr>
        <w:t xml:space="preserve"> Barnes,</w:t>
      </w:r>
      <w:r w:rsidR="002C1201">
        <w:rPr>
          <w:bCs/>
          <w:szCs w:val="24"/>
        </w:rPr>
        <w:t xml:space="preserve"> R.</w:t>
      </w:r>
      <w:r w:rsidR="002C1201" w:rsidRPr="002C1201">
        <w:rPr>
          <w:bCs/>
          <w:szCs w:val="24"/>
        </w:rPr>
        <w:t xml:space="preserve"> </w:t>
      </w:r>
      <w:proofErr w:type="spellStart"/>
      <w:r w:rsidR="002C1201" w:rsidRPr="002C1201">
        <w:rPr>
          <w:bCs/>
          <w:szCs w:val="24"/>
        </w:rPr>
        <w:t>Berardo</w:t>
      </w:r>
      <w:proofErr w:type="spellEnd"/>
      <w:r w:rsidR="002C1201" w:rsidRPr="002C1201">
        <w:rPr>
          <w:bCs/>
          <w:szCs w:val="24"/>
        </w:rPr>
        <w:t>,</w:t>
      </w:r>
      <w:r w:rsidR="002C1201">
        <w:rPr>
          <w:bCs/>
          <w:szCs w:val="24"/>
        </w:rPr>
        <w:t xml:space="preserve"> G.</w:t>
      </w:r>
      <w:r>
        <w:rPr>
          <w:bCs/>
          <w:szCs w:val="24"/>
        </w:rPr>
        <w:t>S.</w:t>
      </w:r>
      <w:r w:rsidR="002C1201" w:rsidRPr="002C1201">
        <w:rPr>
          <w:bCs/>
          <w:szCs w:val="24"/>
        </w:rPr>
        <w:t xml:space="preserve"> Cumming,  </w:t>
      </w:r>
      <w:r>
        <w:rPr>
          <w:bCs/>
          <w:szCs w:val="24"/>
        </w:rPr>
        <w:t xml:space="preserve">L. </w:t>
      </w:r>
      <w:r w:rsidR="002C1201" w:rsidRPr="002C1201">
        <w:rPr>
          <w:bCs/>
          <w:szCs w:val="24"/>
        </w:rPr>
        <w:t>Dee</w:t>
      </w:r>
      <w:r>
        <w:rPr>
          <w:bCs/>
          <w:szCs w:val="24"/>
        </w:rPr>
        <w:t xml:space="preserve">, </w:t>
      </w:r>
      <w:r w:rsidR="002C1201" w:rsidRPr="002C1201">
        <w:rPr>
          <w:bCs/>
          <w:szCs w:val="24"/>
        </w:rPr>
        <w:t xml:space="preserve">Fischer, </w:t>
      </w:r>
      <w:r w:rsidRPr="0033731D">
        <w:rPr>
          <w:b/>
          <w:bCs/>
          <w:szCs w:val="24"/>
        </w:rPr>
        <w:t xml:space="preserve">A.P. </w:t>
      </w:r>
      <w:r w:rsidR="002C1201" w:rsidRPr="0033731D">
        <w:rPr>
          <w:b/>
          <w:bCs/>
          <w:szCs w:val="24"/>
        </w:rPr>
        <w:t>Fischer,</w:t>
      </w:r>
      <w:r w:rsidR="002C1201" w:rsidRPr="002C1201">
        <w:rPr>
          <w:bCs/>
          <w:szCs w:val="24"/>
        </w:rPr>
        <w:t xml:space="preserve"> </w:t>
      </w:r>
      <w:r w:rsidRPr="002C1201">
        <w:rPr>
          <w:bCs/>
          <w:szCs w:val="24"/>
        </w:rPr>
        <w:t>M.</w:t>
      </w:r>
      <w:r>
        <w:rPr>
          <w:bCs/>
          <w:szCs w:val="24"/>
        </w:rPr>
        <w:t xml:space="preserve"> </w:t>
      </w:r>
      <w:proofErr w:type="spellStart"/>
      <w:r w:rsidR="002C1201" w:rsidRPr="002C1201">
        <w:rPr>
          <w:bCs/>
          <w:szCs w:val="24"/>
        </w:rPr>
        <w:t>Mancilla</w:t>
      </w:r>
      <w:proofErr w:type="spellEnd"/>
      <w:r w:rsidR="002C1201" w:rsidRPr="002C1201">
        <w:rPr>
          <w:bCs/>
          <w:szCs w:val="24"/>
        </w:rPr>
        <w:t>-Garcia</w:t>
      </w:r>
      <w:r>
        <w:rPr>
          <w:bCs/>
          <w:szCs w:val="24"/>
        </w:rPr>
        <w:t>,</w:t>
      </w:r>
      <w:r w:rsidR="002C1201" w:rsidRPr="002C1201">
        <w:rPr>
          <w:bCs/>
          <w:szCs w:val="24"/>
        </w:rPr>
        <w:t xml:space="preserve"> </w:t>
      </w:r>
      <w:r w:rsidRPr="002C1201">
        <w:rPr>
          <w:bCs/>
          <w:szCs w:val="24"/>
        </w:rPr>
        <w:t>A.</w:t>
      </w:r>
      <w:r>
        <w:rPr>
          <w:bCs/>
          <w:szCs w:val="24"/>
        </w:rPr>
        <w:t xml:space="preserve"> </w:t>
      </w:r>
      <w:r w:rsidR="002C1201" w:rsidRPr="002C1201">
        <w:rPr>
          <w:bCs/>
          <w:szCs w:val="24"/>
        </w:rPr>
        <w:t xml:space="preserve">Guerrero, </w:t>
      </w:r>
      <w:r w:rsidRPr="002C1201">
        <w:rPr>
          <w:bCs/>
          <w:szCs w:val="24"/>
        </w:rPr>
        <w:t>J.</w:t>
      </w:r>
      <w:r>
        <w:rPr>
          <w:bCs/>
          <w:szCs w:val="24"/>
        </w:rPr>
        <w:t xml:space="preserve"> </w:t>
      </w:r>
      <w:proofErr w:type="spellStart"/>
      <w:r w:rsidR="002C1201" w:rsidRPr="002C1201">
        <w:rPr>
          <w:bCs/>
          <w:szCs w:val="24"/>
        </w:rPr>
        <w:t>Hileman</w:t>
      </w:r>
      <w:proofErr w:type="spellEnd"/>
      <w:r w:rsidR="002C1201" w:rsidRPr="002C1201">
        <w:rPr>
          <w:bCs/>
          <w:szCs w:val="24"/>
        </w:rPr>
        <w:t xml:space="preserve">, </w:t>
      </w:r>
      <w:r w:rsidRPr="002C1201">
        <w:rPr>
          <w:bCs/>
          <w:szCs w:val="24"/>
        </w:rPr>
        <w:t>K.</w:t>
      </w:r>
      <w:r>
        <w:rPr>
          <w:bCs/>
          <w:szCs w:val="24"/>
        </w:rPr>
        <w:t xml:space="preserve"> </w:t>
      </w:r>
      <w:proofErr w:type="spellStart"/>
      <w:r w:rsidR="002C1201" w:rsidRPr="002C1201">
        <w:rPr>
          <w:bCs/>
          <w:szCs w:val="24"/>
        </w:rPr>
        <w:t>Ingold</w:t>
      </w:r>
      <w:proofErr w:type="spellEnd"/>
      <w:r w:rsidR="002C1201" w:rsidRPr="002C1201">
        <w:rPr>
          <w:bCs/>
          <w:szCs w:val="24"/>
        </w:rPr>
        <w:t xml:space="preserve">, </w:t>
      </w:r>
      <w:r w:rsidRPr="002C1201">
        <w:rPr>
          <w:bCs/>
          <w:szCs w:val="24"/>
        </w:rPr>
        <w:t>P.</w:t>
      </w:r>
      <w:r>
        <w:rPr>
          <w:bCs/>
          <w:szCs w:val="24"/>
        </w:rPr>
        <w:t xml:space="preserve"> </w:t>
      </w:r>
      <w:proofErr w:type="spellStart"/>
      <w:r w:rsidR="002C1201" w:rsidRPr="002C1201">
        <w:rPr>
          <w:bCs/>
          <w:szCs w:val="24"/>
        </w:rPr>
        <w:t>Matous</w:t>
      </w:r>
      <w:proofErr w:type="spellEnd"/>
      <w:r w:rsidR="002C1201" w:rsidRPr="002C1201">
        <w:rPr>
          <w:bCs/>
          <w:szCs w:val="24"/>
        </w:rPr>
        <w:t xml:space="preserve">, </w:t>
      </w:r>
      <w:r w:rsidRPr="002C1201">
        <w:rPr>
          <w:bCs/>
          <w:szCs w:val="24"/>
        </w:rPr>
        <w:t>T.H.</w:t>
      </w:r>
      <w:r w:rsidR="002C1201" w:rsidRPr="002C1201">
        <w:rPr>
          <w:bCs/>
          <w:szCs w:val="24"/>
        </w:rPr>
        <w:t xml:space="preserve"> Morrison, </w:t>
      </w:r>
      <w:r w:rsidRPr="002C1201">
        <w:rPr>
          <w:bCs/>
          <w:szCs w:val="24"/>
        </w:rPr>
        <w:t>D.</w:t>
      </w:r>
      <w:r>
        <w:rPr>
          <w:bCs/>
          <w:szCs w:val="24"/>
        </w:rPr>
        <w:t xml:space="preserve"> </w:t>
      </w:r>
      <w:proofErr w:type="spellStart"/>
      <w:r w:rsidR="002C1201" w:rsidRPr="002C1201">
        <w:rPr>
          <w:bCs/>
          <w:szCs w:val="24"/>
        </w:rPr>
        <w:t>Nohrstedt</w:t>
      </w:r>
      <w:proofErr w:type="spellEnd"/>
      <w:r w:rsidR="002C1201" w:rsidRPr="002C1201">
        <w:rPr>
          <w:bCs/>
          <w:szCs w:val="24"/>
        </w:rPr>
        <w:t xml:space="preserve">, </w:t>
      </w:r>
      <w:r w:rsidRPr="002C1201">
        <w:rPr>
          <w:bCs/>
          <w:szCs w:val="24"/>
        </w:rPr>
        <w:t>J.</w:t>
      </w:r>
      <w:r>
        <w:rPr>
          <w:bCs/>
          <w:szCs w:val="24"/>
        </w:rPr>
        <w:t xml:space="preserve"> </w:t>
      </w:r>
      <w:r w:rsidR="002C1201" w:rsidRPr="002C1201">
        <w:rPr>
          <w:bCs/>
          <w:szCs w:val="24"/>
        </w:rPr>
        <w:t xml:space="preserve">Pittman, </w:t>
      </w:r>
      <w:r w:rsidRPr="002C1201">
        <w:rPr>
          <w:bCs/>
          <w:szCs w:val="24"/>
        </w:rPr>
        <w:t>G.</w:t>
      </w:r>
      <w:r>
        <w:rPr>
          <w:bCs/>
          <w:szCs w:val="24"/>
        </w:rPr>
        <w:t xml:space="preserve"> </w:t>
      </w:r>
      <w:r w:rsidR="002C1201" w:rsidRPr="002C1201">
        <w:rPr>
          <w:bCs/>
          <w:szCs w:val="24"/>
        </w:rPr>
        <w:t xml:space="preserve">Robins, </w:t>
      </w:r>
      <w:r>
        <w:rPr>
          <w:bCs/>
          <w:szCs w:val="24"/>
        </w:rPr>
        <w:t xml:space="preserve">J. </w:t>
      </w:r>
      <w:r w:rsidR="002C1201" w:rsidRPr="002C1201">
        <w:rPr>
          <w:bCs/>
          <w:szCs w:val="24"/>
        </w:rPr>
        <w:t>Sayles.</w:t>
      </w:r>
      <w:r>
        <w:rPr>
          <w:bCs/>
          <w:szCs w:val="24"/>
        </w:rPr>
        <w:t xml:space="preserve"> </w:t>
      </w:r>
      <w:r>
        <w:rPr>
          <w:szCs w:val="24"/>
        </w:rPr>
        <w:t>(</w:t>
      </w:r>
      <w:r w:rsidRPr="002D76E2">
        <w:rPr>
          <w:szCs w:val="24"/>
        </w:rPr>
        <w:t>In press</w:t>
      </w:r>
      <w:r>
        <w:rPr>
          <w:szCs w:val="24"/>
        </w:rPr>
        <w:t>)</w:t>
      </w:r>
      <w:r w:rsidRPr="002D76E2">
        <w:rPr>
          <w:szCs w:val="24"/>
        </w:rPr>
        <w:t>.</w:t>
      </w:r>
      <w:r>
        <w:rPr>
          <w:szCs w:val="24"/>
        </w:rPr>
        <w:t xml:space="preserve"> </w:t>
      </w:r>
      <w:r w:rsidR="002C1201" w:rsidRPr="002C1201">
        <w:rPr>
          <w:bCs/>
          <w:szCs w:val="24"/>
        </w:rPr>
        <w:t>Improving network approaches to the study of complex social-ecological interdependencies</w:t>
      </w:r>
      <w:r>
        <w:rPr>
          <w:bCs/>
          <w:szCs w:val="24"/>
        </w:rPr>
        <w:t xml:space="preserve">. </w:t>
      </w:r>
      <w:r w:rsidRPr="0033731D">
        <w:rPr>
          <w:bCs/>
          <w:i/>
          <w:szCs w:val="24"/>
        </w:rPr>
        <w:t>Nature Sustainability</w:t>
      </w:r>
      <w:r>
        <w:rPr>
          <w:bCs/>
          <w:szCs w:val="24"/>
        </w:rPr>
        <w:t>.</w:t>
      </w:r>
    </w:p>
    <w:p w14:paraId="1342124F" w14:textId="765369B5" w:rsidR="00467E66" w:rsidRPr="009635D3" w:rsidRDefault="0033731D" w:rsidP="009635D3">
      <w:pPr>
        <w:spacing w:after="120"/>
        <w:ind w:left="720" w:hanging="720"/>
        <w:rPr>
          <w:bCs/>
          <w:szCs w:val="24"/>
        </w:rPr>
      </w:pPr>
      <w:r>
        <w:rPr>
          <w:bCs/>
          <w:szCs w:val="24"/>
        </w:rPr>
        <w:t xml:space="preserve">32. </w:t>
      </w:r>
      <w:r>
        <w:rPr>
          <w:bCs/>
          <w:szCs w:val="24"/>
        </w:rPr>
        <w:tab/>
      </w:r>
      <w:r w:rsidR="009635D3" w:rsidRPr="002C1201">
        <w:rPr>
          <w:bCs/>
          <w:szCs w:val="24"/>
        </w:rPr>
        <w:t>S</w:t>
      </w:r>
      <w:r w:rsidR="009635D3" w:rsidRPr="009635D3">
        <w:rPr>
          <w:bCs/>
          <w:szCs w:val="24"/>
        </w:rPr>
        <w:t>ayles, J.,</w:t>
      </w:r>
      <w:r w:rsidR="00467E66" w:rsidRPr="009635D3">
        <w:rPr>
          <w:bCs/>
          <w:szCs w:val="24"/>
        </w:rPr>
        <w:t xml:space="preserve"> </w:t>
      </w:r>
      <w:r w:rsidR="009635D3" w:rsidRPr="009635D3">
        <w:rPr>
          <w:bCs/>
          <w:szCs w:val="24"/>
        </w:rPr>
        <w:t xml:space="preserve">M. </w:t>
      </w:r>
      <w:proofErr w:type="spellStart"/>
      <w:r w:rsidR="00467E66" w:rsidRPr="009635D3">
        <w:rPr>
          <w:bCs/>
          <w:szCs w:val="24"/>
        </w:rPr>
        <w:t>Mancilla</w:t>
      </w:r>
      <w:proofErr w:type="spellEnd"/>
      <w:r w:rsidR="00467E66" w:rsidRPr="009635D3">
        <w:rPr>
          <w:bCs/>
          <w:szCs w:val="24"/>
        </w:rPr>
        <w:t xml:space="preserve"> Garcia, M</w:t>
      </w:r>
      <w:r w:rsidR="009635D3" w:rsidRPr="009635D3">
        <w:rPr>
          <w:bCs/>
          <w:szCs w:val="24"/>
        </w:rPr>
        <w:t>.</w:t>
      </w:r>
      <w:r w:rsidR="009635D3">
        <w:rPr>
          <w:bCs/>
          <w:szCs w:val="24"/>
        </w:rPr>
        <w:t xml:space="preserve"> Hamilton,</w:t>
      </w:r>
      <w:r w:rsidR="00467E66" w:rsidRPr="009635D3">
        <w:rPr>
          <w:bCs/>
          <w:szCs w:val="24"/>
        </w:rPr>
        <w:t xml:space="preserve"> </w:t>
      </w:r>
      <w:r w:rsidR="009635D3">
        <w:rPr>
          <w:bCs/>
          <w:szCs w:val="24"/>
        </w:rPr>
        <w:t xml:space="preserve">S. </w:t>
      </w:r>
      <w:r w:rsidR="00467E66" w:rsidRPr="009635D3">
        <w:rPr>
          <w:bCs/>
          <w:szCs w:val="24"/>
        </w:rPr>
        <w:t xml:space="preserve">Alexander, </w:t>
      </w:r>
      <w:r w:rsidR="009635D3">
        <w:rPr>
          <w:bCs/>
          <w:szCs w:val="24"/>
        </w:rPr>
        <w:t xml:space="preserve">J. </w:t>
      </w:r>
      <w:r w:rsidR="00467E66" w:rsidRPr="009635D3">
        <w:rPr>
          <w:bCs/>
          <w:szCs w:val="24"/>
        </w:rPr>
        <w:t xml:space="preserve">Baggio, </w:t>
      </w:r>
      <w:r w:rsidR="009635D3">
        <w:rPr>
          <w:b/>
          <w:bCs/>
          <w:szCs w:val="24"/>
        </w:rPr>
        <w:t xml:space="preserve">A.P. Fischer, </w:t>
      </w:r>
      <w:r w:rsidR="009635D3" w:rsidRPr="009635D3">
        <w:rPr>
          <w:bCs/>
          <w:szCs w:val="24"/>
        </w:rPr>
        <w:t>K.</w:t>
      </w:r>
      <w:r w:rsidR="00467E66" w:rsidRPr="009635D3">
        <w:rPr>
          <w:bCs/>
          <w:szCs w:val="24"/>
        </w:rPr>
        <w:t xml:space="preserve"> </w:t>
      </w:r>
      <w:proofErr w:type="spellStart"/>
      <w:r w:rsidR="00467E66" w:rsidRPr="009635D3">
        <w:rPr>
          <w:bCs/>
          <w:szCs w:val="24"/>
        </w:rPr>
        <w:t>Ingold</w:t>
      </w:r>
      <w:proofErr w:type="spellEnd"/>
      <w:r w:rsidR="00467E66" w:rsidRPr="009635D3">
        <w:rPr>
          <w:bCs/>
          <w:szCs w:val="24"/>
        </w:rPr>
        <w:t xml:space="preserve">, </w:t>
      </w:r>
      <w:r w:rsidR="009635D3" w:rsidRPr="009635D3">
        <w:rPr>
          <w:bCs/>
          <w:szCs w:val="24"/>
        </w:rPr>
        <w:t>G</w:t>
      </w:r>
      <w:r w:rsidR="009635D3">
        <w:rPr>
          <w:bCs/>
          <w:szCs w:val="24"/>
        </w:rPr>
        <w:t xml:space="preserve">. </w:t>
      </w:r>
      <w:r w:rsidR="00467E66" w:rsidRPr="009635D3">
        <w:rPr>
          <w:bCs/>
          <w:szCs w:val="24"/>
        </w:rPr>
        <w:t>Meredith,</w:t>
      </w:r>
      <w:r w:rsidR="009635D3">
        <w:rPr>
          <w:bCs/>
          <w:szCs w:val="24"/>
        </w:rPr>
        <w:t xml:space="preserve"> </w:t>
      </w:r>
      <w:r w:rsidR="009635D3" w:rsidRPr="009635D3">
        <w:rPr>
          <w:bCs/>
          <w:szCs w:val="24"/>
        </w:rPr>
        <w:t>J</w:t>
      </w:r>
      <w:r w:rsidR="009635D3">
        <w:rPr>
          <w:bCs/>
          <w:szCs w:val="24"/>
        </w:rPr>
        <w:t>.</w:t>
      </w:r>
      <w:r w:rsidR="009635D3" w:rsidRPr="009635D3">
        <w:rPr>
          <w:bCs/>
          <w:szCs w:val="24"/>
        </w:rPr>
        <w:t xml:space="preserve"> </w:t>
      </w:r>
      <w:r w:rsidR="009635D3">
        <w:rPr>
          <w:bCs/>
          <w:szCs w:val="24"/>
        </w:rPr>
        <w:t>Pittman.</w:t>
      </w:r>
      <w:r w:rsidR="009635D3" w:rsidRPr="009635D3">
        <w:rPr>
          <w:bCs/>
          <w:szCs w:val="24"/>
        </w:rPr>
        <w:t xml:space="preserve"> </w:t>
      </w:r>
      <w:r w:rsidR="002C1201">
        <w:rPr>
          <w:szCs w:val="24"/>
        </w:rPr>
        <w:t>(</w:t>
      </w:r>
      <w:r w:rsidR="002C1201" w:rsidRPr="002D76E2">
        <w:rPr>
          <w:szCs w:val="24"/>
        </w:rPr>
        <w:t>In press</w:t>
      </w:r>
      <w:r w:rsidR="002C1201">
        <w:rPr>
          <w:szCs w:val="24"/>
        </w:rPr>
        <w:t xml:space="preserve">). </w:t>
      </w:r>
      <w:r w:rsidR="009635D3" w:rsidRPr="009635D3">
        <w:rPr>
          <w:bCs/>
          <w:szCs w:val="24"/>
        </w:rPr>
        <w:t xml:space="preserve">Social-ecological network analysis for sustainability sciences: a systematic review and innovative </w:t>
      </w:r>
      <w:r w:rsidR="002C1201">
        <w:rPr>
          <w:bCs/>
          <w:szCs w:val="24"/>
        </w:rPr>
        <w:t xml:space="preserve">research agenda for the future. </w:t>
      </w:r>
      <w:r w:rsidR="002C1201" w:rsidRPr="002C1201">
        <w:rPr>
          <w:bCs/>
          <w:i/>
          <w:szCs w:val="24"/>
        </w:rPr>
        <w:t>Environmental Research Letters</w:t>
      </w:r>
      <w:r w:rsidR="002C1201">
        <w:rPr>
          <w:bCs/>
          <w:szCs w:val="24"/>
        </w:rPr>
        <w:t>.</w:t>
      </w:r>
    </w:p>
    <w:p w14:paraId="54AF10BD" w14:textId="0F63BC47" w:rsidR="002D76E2" w:rsidRPr="002D76E2" w:rsidRDefault="0033731D" w:rsidP="002D76E2">
      <w:pPr>
        <w:spacing w:after="120"/>
        <w:ind w:left="720" w:hanging="720"/>
        <w:rPr>
          <w:szCs w:val="24"/>
        </w:rPr>
      </w:pPr>
      <w:r>
        <w:rPr>
          <w:szCs w:val="24"/>
        </w:rPr>
        <w:t>31</w:t>
      </w:r>
      <w:r w:rsidRPr="0033731D">
        <w:rPr>
          <w:szCs w:val="24"/>
        </w:rPr>
        <w:t xml:space="preserve">. </w:t>
      </w:r>
      <w:r>
        <w:rPr>
          <w:szCs w:val="24"/>
        </w:rPr>
        <w:tab/>
      </w:r>
      <w:r w:rsidR="002D76E2" w:rsidRPr="002D76E2">
        <w:rPr>
          <w:b/>
          <w:bCs/>
          <w:szCs w:val="24"/>
        </w:rPr>
        <w:t>Fischer, A.P.</w:t>
      </w:r>
      <w:r w:rsidR="002D76E2" w:rsidRPr="002D76E2">
        <w:rPr>
          <w:szCs w:val="24"/>
        </w:rPr>
        <w:t xml:space="preserve">  </w:t>
      </w:r>
      <w:r w:rsidR="00CB0DF2">
        <w:rPr>
          <w:szCs w:val="24"/>
        </w:rPr>
        <w:t>(</w:t>
      </w:r>
      <w:r w:rsidR="002D76E2" w:rsidRPr="002D76E2">
        <w:rPr>
          <w:szCs w:val="24"/>
        </w:rPr>
        <w:t>In press</w:t>
      </w:r>
      <w:r w:rsidR="00CB0DF2">
        <w:rPr>
          <w:szCs w:val="24"/>
        </w:rPr>
        <w:t>)</w:t>
      </w:r>
      <w:r w:rsidR="002D76E2" w:rsidRPr="002D76E2">
        <w:rPr>
          <w:szCs w:val="24"/>
        </w:rPr>
        <w:t xml:space="preserve">. Characterizing behavioral adaptation to climate change in temperate forests. </w:t>
      </w:r>
      <w:r w:rsidR="002D76E2" w:rsidRPr="002D76E2">
        <w:rPr>
          <w:i/>
          <w:iCs/>
          <w:szCs w:val="24"/>
        </w:rPr>
        <w:t>Landscape and Urban Planning</w:t>
      </w:r>
      <w:r w:rsidR="00A47A23" w:rsidRPr="00A47A23">
        <w:rPr>
          <w:iCs/>
          <w:szCs w:val="24"/>
        </w:rPr>
        <w:t xml:space="preserve">. </w:t>
      </w:r>
      <w:hyperlink r:id="rId12" w:history="1">
        <w:r w:rsidR="00A47A23" w:rsidRPr="00A47A23">
          <w:rPr>
            <w:rStyle w:val="Hyperlink"/>
            <w:iCs/>
            <w:szCs w:val="24"/>
          </w:rPr>
          <w:t>https://doi.org/10.1016/j.landurbplan.2018.09.024</w:t>
        </w:r>
      </w:hyperlink>
    </w:p>
    <w:p w14:paraId="2758BE25" w14:textId="6BACD4C7" w:rsidR="00932A78" w:rsidRDefault="0033731D" w:rsidP="00FA73B6">
      <w:pPr>
        <w:spacing w:after="120"/>
        <w:ind w:left="720" w:hanging="720"/>
        <w:rPr>
          <w:rStyle w:val="Hyperlink"/>
          <w:szCs w:val="24"/>
        </w:rPr>
      </w:pPr>
      <w:r w:rsidRPr="0033731D">
        <w:rPr>
          <w:szCs w:val="24"/>
        </w:rPr>
        <w:t xml:space="preserve">30. </w:t>
      </w:r>
      <w:r>
        <w:rPr>
          <w:szCs w:val="24"/>
        </w:rPr>
        <w:tab/>
      </w:r>
      <w:r w:rsidR="00932A78" w:rsidRPr="00AE1C0B">
        <w:rPr>
          <w:b/>
          <w:szCs w:val="24"/>
        </w:rPr>
        <w:t>Fischer, A.P</w:t>
      </w:r>
      <w:r w:rsidR="00932A78" w:rsidRPr="00AE1C0B">
        <w:rPr>
          <w:szCs w:val="24"/>
        </w:rPr>
        <w:t xml:space="preserve">., A. </w:t>
      </w:r>
      <w:proofErr w:type="spellStart"/>
      <w:r w:rsidR="00932A78" w:rsidRPr="00AE1C0B">
        <w:rPr>
          <w:szCs w:val="24"/>
        </w:rPr>
        <w:t>Klooster</w:t>
      </w:r>
      <w:proofErr w:type="spellEnd"/>
      <w:r w:rsidR="00932A78" w:rsidRPr="00AE1C0B">
        <w:rPr>
          <w:szCs w:val="24"/>
        </w:rPr>
        <w:t xml:space="preserve">, L. </w:t>
      </w:r>
      <w:proofErr w:type="spellStart"/>
      <w:r w:rsidR="00932A78" w:rsidRPr="00AE1C0B">
        <w:rPr>
          <w:szCs w:val="24"/>
        </w:rPr>
        <w:t>Cirhigiri</w:t>
      </w:r>
      <w:proofErr w:type="spellEnd"/>
      <w:r w:rsidR="00932A78" w:rsidRPr="00AE1C0B">
        <w:rPr>
          <w:szCs w:val="24"/>
        </w:rPr>
        <w:t>. (</w:t>
      </w:r>
      <w:r w:rsidR="00932A78">
        <w:rPr>
          <w:szCs w:val="24"/>
        </w:rPr>
        <w:t>In press</w:t>
      </w:r>
      <w:r w:rsidR="00932A78" w:rsidRPr="00AE1C0B">
        <w:rPr>
          <w:szCs w:val="24"/>
        </w:rPr>
        <w:t>)</w:t>
      </w:r>
      <w:r w:rsidR="00932A78">
        <w:rPr>
          <w:szCs w:val="24"/>
        </w:rPr>
        <w:t>.</w:t>
      </w:r>
      <w:r w:rsidR="00932A78" w:rsidRPr="00AE1C0B">
        <w:rPr>
          <w:szCs w:val="24"/>
        </w:rPr>
        <w:t xml:space="preserve"> Cooperation across property boundaries to manage forest landscapes: collective action and social exchange among individual landowners. </w:t>
      </w:r>
      <w:r w:rsidR="00932A78" w:rsidRPr="00AE1C0B">
        <w:rPr>
          <w:i/>
          <w:szCs w:val="24"/>
        </w:rPr>
        <w:t>Landscape and Urban Planning</w:t>
      </w:r>
      <w:r w:rsidR="00932A78" w:rsidRPr="00AE1C0B">
        <w:rPr>
          <w:szCs w:val="24"/>
        </w:rPr>
        <w:t xml:space="preserve">. </w:t>
      </w:r>
      <w:hyperlink r:id="rId13" w:tgtFrame="_blank" w:tooltip="Persistent link using digital object identifier" w:history="1">
        <w:r w:rsidR="00932A78" w:rsidRPr="00AE1C0B">
          <w:rPr>
            <w:rStyle w:val="Hyperlink"/>
            <w:szCs w:val="24"/>
          </w:rPr>
          <w:t>https://doi.org/10.1016/j.landurbplan.2018.02.004</w:t>
        </w:r>
      </w:hyperlink>
    </w:p>
    <w:p w14:paraId="2CE0764D" w14:textId="6CCCAD60" w:rsidR="00CB0DF2" w:rsidRPr="00CB0DF2" w:rsidRDefault="002852FA" w:rsidP="00CB0DF2">
      <w:pPr>
        <w:spacing w:after="120"/>
        <w:ind w:left="720" w:hanging="720"/>
        <w:rPr>
          <w:bCs/>
          <w:szCs w:val="24"/>
        </w:rPr>
      </w:pPr>
      <w:r>
        <w:rPr>
          <w:szCs w:val="24"/>
        </w:rPr>
        <w:t>29</w:t>
      </w:r>
      <w:r w:rsidR="00CB0DF2">
        <w:rPr>
          <w:szCs w:val="24"/>
        </w:rPr>
        <w:t>.</w:t>
      </w:r>
      <w:r w:rsidR="00CB0DF2">
        <w:rPr>
          <w:szCs w:val="24"/>
        </w:rPr>
        <w:tab/>
      </w:r>
      <w:r w:rsidR="00CB0DF2" w:rsidRPr="00CB0DF2">
        <w:rPr>
          <w:b/>
          <w:bCs/>
          <w:szCs w:val="24"/>
        </w:rPr>
        <w:t>Fischer, A. P.</w:t>
      </w:r>
      <w:r w:rsidR="00CB0DF2" w:rsidRPr="00CB0DF2">
        <w:rPr>
          <w:bCs/>
          <w:szCs w:val="24"/>
        </w:rPr>
        <w:t xml:space="preserve"> (2019). Adapting and coping with climate change in temperate forests. </w:t>
      </w:r>
      <w:r w:rsidR="00CB0DF2" w:rsidRPr="00CB0DF2">
        <w:rPr>
          <w:bCs/>
          <w:i/>
          <w:iCs/>
          <w:szCs w:val="24"/>
        </w:rPr>
        <w:t>Global Environmental Change, 54</w:t>
      </w:r>
      <w:r w:rsidR="00CB0DF2" w:rsidRPr="00CB0DF2">
        <w:rPr>
          <w:bCs/>
          <w:szCs w:val="24"/>
        </w:rPr>
        <w:t xml:space="preserve">, 160-171. </w:t>
      </w:r>
      <w:proofErr w:type="spellStart"/>
      <w:r w:rsidR="00CB0DF2" w:rsidRPr="00CB0DF2">
        <w:rPr>
          <w:bCs/>
          <w:szCs w:val="24"/>
        </w:rPr>
        <w:t>doi:</w:t>
      </w:r>
      <w:hyperlink r:id="rId14" w:history="1">
        <w:r w:rsidR="00CB0DF2" w:rsidRPr="00CB0DF2">
          <w:rPr>
            <w:rStyle w:val="Hyperlink"/>
            <w:bCs/>
            <w:szCs w:val="24"/>
          </w:rPr>
          <w:t>https</w:t>
        </w:r>
        <w:proofErr w:type="spellEnd"/>
        <w:r w:rsidR="00CB0DF2" w:rsidRPr="00CB0DF2">
          <w:rPr>
            <w:rStyle w:val="Hyperlink"/>
            <w:bCs/>
            <w:szCs w:val="24"/>
          </w:rPr>
          <w:t>://doi.org/10.1016/j.gloenvcha.2018.10.011</w:t>
        </w:r>
      </w:hyperlink>
    </w:p>
    <w:p w14:paraId="32F9E3AE" w14:textId="2E8C7556" w:rsidR="00CB0DF2" w:rsidRDefault="002852FA" w:rsidP="00CB0DF2">
      <w:pPr>
        <w:spacing w:after="120"/>
        <w:ind w:left="720" w:hanging="720"/>
        <w:rPr>
          <w:szCs w:val="24"/>
        </w:rPr>
      </w:pPr>
      <w:r>
        <w:rPr>
          <w:szCs w:val="24"/>
        </w:rPr>
        <w:t>28</w:t>
      </w:r>
      <w:r w:rsidR="00CB0DF2">
        <w:rPr>
          <w:szCs w:val="24"/>
        </w:rPr>
        <w:t>.</w:t>
      </w:r>
      <w:r w:rsidR="00CB0DF2" w:rsidRPr="00CB0DF2">
        <w:rPr>
          <w:rFonts w:ascii="Segoe UI" w:hAnsi="Segoe UI" w:cs="Segoe UI"/>
          <w:sz w:val="18"/>
          <w:szCs w:val="18"/>
        </w:rPr>
        <w:t xml:space="preserve"> </w:t>
      </w:r>
      <w:r w:rsidR="00CB0DF2">
        <w:rPr>
          <w:rFonts w:ascii="Segoe UI" w:hAnsi="Segoe UI" w:cs="Segoe UI"/>
          <w:sz w:val="18"/>
          <w:szCs w:val="18"/>
        </w:rPr>
        <w:tab/>
      </w:r>
      <w:r w:rsidR="00CB0DF2" w:rsidRPr="00CB0DF2">
        <w:rPr>
          <w:szCs w:val="24"/>
        </w:rPr>
        <w:t xml:space="preserve">Hamilton, M., </w:t>
      </w:r>
      <w:r w:rsidR="00CB0DF2" w:rsidRPr="00CB0DF2">
        <w:rPr>
          <w:b/>
          <w:szCs w:val="24"/>
        </w:rPr>
        <w:t>Fischer, A. P.</w:t>
      </w:r>
      <w:r w:rsidR="00CB0DF2" w:rsidRPr="00CB0DF2">
        <w:rPr>
          <w:szCs w:val="24"/>
        </w:rPr>
        <w:t xml:space="preserve">, &amp; Ager, A. (2019). A social-ecological network approach for understanding wildfire risk governance. </w:t>
      </w:r>
      <w:r w:rsidR="00CB0DF2" w:rsidRPr="00CB0DF2">
        <w:rPr>
          <w:i/>
          <w:iCs/>
          <w:szCs w:val="24"/>
        </w:rPr>
        <w:t>Global Environmental Change, 54</w:t>
      </w:r>
      <w:r w:rsidR="00CB0DF2" w:rsidRPr="00CB0DF2">
        <w:rPr>
          <w:szCs w:val="24"/>
        </w:rPr>
        <w:t xml:space="preserve">, 113-123. </w:t>
      </w:r>
      <w:proofErr w:type="spellStart"/>
      <w:r w:rsidR="00CB0DF2" w:rsidRPr="00CB0DF2">
        <w:rPr>
          <w:szCs w:val="24"/>
        </w:rPr>
        <w:t>doi:</w:t>
      </w:r>
      <w:hyperlink r:id="rId15" w:history="1">
        <w:r w:rsidR="00CB0DF2" w:rsidRPr="00CB0DF2">
          <w:rPr>
            <w:rStyle w:val="Hyperlink"/>
            <w:szCs w:val="24"/>
          </w:rPr>
          <w:t>https</w:t>
        </w:r>
        <w:proofErr w:type="spellEnd"/>
        <w:r w:rsidR="00CB0DF2" w:rsidRPr="00CB0DF2">
          <w:rPr>
            <w:rStyle w:val="Hyperlink"/>
            <w:szCs w:val="24"/>
          </w:rPr>
          <w:t>://doi.org/10.1016/j.gloenvcha.2018.11.007</w:t>
        </w:r>
      </w:hyperlink>
    </w:p>
    <w:p w14:paraId="3A4D6D11" w14:textId="09B9B2A0" w:rsidR="00FA73B6" w:rsidRDefault="002852FA" w:rsidP="00CB0DF2">
      <w:pPr>
        <w:spacing w:after="120"/>
        <w:ind w:left="720" w:hanging="720"/>
        <w:rPr>
          <w:szCs w:val="24"/>
        </w:rPr>
      </w:pPr>
      <w:r>
        <w:rPr>
          <w:szCs w:val="24"/>
        </w:rPr>
        <w:t>27</w:t>
      </w:r>
      <w:r w:rsidR="00932A78">
        <w:rPr>
          <w:szCs w:val="24"/>
        </w:rPr>
        <w:t>.</w:t>
      </w:r>
      <w:r w:rsidR="00932A78">
        <w:rPr>
          <w:szCs w:val="24"/>
        </w:rPr>
        <w:tab/>
      </w:r>
      <w:r w:rsidR="00FA73B6" w:rsidRPr="00FA73B6">
        <w:rPr>
          <w:szCs w:val="24"/>
        </w:rPr>
        <w:t xml:space="preserve">Hamilton, M. </w:t>
      </w:r>
      <w:r w:rsidR="00FA73B6" w:rsidRPr="00FA73B6">
        <w:rPr>
          <w:b/>
          <w:szCs w:val="24"/>
        </w:rPr>
        <w:t>A.P. Fischer</w:t>
      </w:r>
      <w:r w:rsidR="00FA73B6" w:rsidRPr="00FA73B6">
        <w:rPr>
          <w:szCs w:val="24"/>
        </w:rPr>
        <w:t>,</w:t>
      </w:r>
      <w:r w:rsidR="008D0E79">
        <w:rPr>
          <w:szCs w:val="24"/>
        </w:rPr>
        <w:t xml:space="preserve"> S. </w:t>
      </w:r>
      <w:proofErr w:type="spellStart"/>
      <w:r w:rsidR="008D0E79">
        <w:rPr>
          <w:szCs w:val="24"/>
        </w:rPr>
        <w:t>Guikema</w:t>
      </w:r>
      <w:proofErr w:type="spellEnd"/>
      <w:r w:rsidR="008D0E79">
        <w:rPr>
          <w:szCs w:val="24"/>
        </w:rPr>
        <w:t xml:space="preserve"> and G. Keppel-</w:t>
      </w:r>
      <w:proofErr w:type="spellStart"/>
      <w:r w:rsidR="008D0E79">
        <w:rPr>
          <w:szCs w:val="24"/>
        </w:rPr>
        <w:t>Aleks</w:t>
      </w:r>
      <w:proofErr w:type="spellEnd"/>
      <w:r w:rsidR="008D0E79">
        <w:rPr>
          <w:szCs w:val="24"/>
        </w:rPr>
        <w:t>. (</w:t>
      </w:r>
      <w:r w:rsidR="004B1E52">
        <w:rPr>
          <w:szCs w:val="24"/>
        </w:rPr>
        <w:t>2018</w:t>
      </w:r>
      <w:r w:rsidR="008D0E79">
        <w:rPr>
          <w:szCs w:val="24"/>
        </w:rPr>
        <w:t>).</w:t>
      </w:r>
      <w:r w:rsidR="00FA73B6" w:rsidRPr="00FA73B6">
        <w:rPr>
          <w:szCs w:val="24"/>
        </w:rPr>
        <w:t xml:space="preserve"> Behavioral adaptation to climate change in fire-prone forests. </w:t>
      </w:r>
      <w:r w:rsidR="00FA73B6" w:rsidRPr="00FA73B6">
        <w:rPr>
          <w:i/>
          <w:szCs w:val="24"/>
        </w:rPr>
        <w:t>Wires Climate Change</w:t>
      </w:r>
      <w:r w:rsidR="002D76E2" w:rsidRPr="002D76E2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2D76E2" w:rsidRPr="002D76E2">
        <w:rPr>
          <w:i/>
          <w:iCs/>
          <w:szCs w:val="24"/>
        </w:rPr>
        <w:t>, 9</w:t>
      </w:r>
      <w:r w:rsidR="002D76E2" w:rsidRPr="002D76E2">
        <w:rPr>
          <w:szCs w:val="24"/>
        </w:rPr>
        <w:t xml:space="preserve">(6), e553. </w:t>
      </w:r>
      <w:r w:rsidR="004B1E52">
        <w:rPr>
          <w:szCs w:val="24"/>
        </w:rPr>
        <w:t xml:space="preserve"> </w:t>
      </w:r>
      <w:hyperlink r:id="rId16" w:history="1">
        <w:r w:rsidR="004B1E52" w:rsidRPr="004B1E52">
          <w:rPr>
            <w:rStyle w:val="Hyperlink"/>
            <w:bCs/>
            <w:szCs w:val="24"/>
          </w:rPr>
          <w:t>https://doi.org/10.1002/wcc.553</w:t>
        </w:r>
      </w:hyperlink>
    </w:p>
    <w:p w14:paraId="584A26EF" w14:textId="6F7B92F1" w:rsidR="002F4E52" w:rsidRPr="00AE1C0B" w:rsidRDefault="002852FA" w:rsidP="00932A78">
      <w:pPr>
        <w:spacing w:after="120"/>
        <w:ind w:left="720" w:hanging="720"/>
        <w:rPr>
          <w:szCs w:val="24"/>
        </w:rPr>
      </w:pPr>
      <w:r>
        <w:rPr>
          <w:szCs w:val="24"/>
        </w:rPr>
        <w:lastRenderedPageBreak/>
        <w:t>26</w:t>
      </w:r>
      <w:r w:rsidR="004B6475" w:rsidRPr="00AE1C0B">
        <w:rPr>
          <w:szCs w:val="24"/>
        </w:rPr>
        <w:t>.</w:t>
      </w:r>
      <w:r w:rsidR="004B6475" w:rsidRPr="00AE1C0B">
        <w:rPr>
          <w:szCs w:val="24"/>
        </w:rPr>
        <w:tab/>
      </w:r>
      <w:r w:rsidR="004B6475" w:rsidRPr="00AE1C0B">
        <w:rPr>
          <w:b/>
          <w:szCs w:val="24"/>
        </w:rPr>
        <w:t>Fischer, A.P.</w:t>
      </w:r>
      <w:r w:rsidR="004B6475" w:rsidRPr="00AE1C0B">
        <w:rPr>
          <w:szCs w:val="24"/>
        </w:rPr>
        <w:t xml:space="preserve"> Forest landscapes as socioecological systems (</w:t>
      </w:r>
      <w:r w:rsidR="004B1E52" w:rsidRPr="00AE1C0B">
        <w:rPr>
          <w:szCs w:val="24"/>
        </w:rPr>
        <w:t>2018</w:t>
      </w:r>
      <w:r w:rsidR="004B6475" w:rsidRPr="00AE1C0B">
        <w:rPr>
          <w:szCs w:val="24"/>
        </w:rPr>
        <w:t xml:space="preserve">). </w:t>
      </w:r>
      <w:r w:rsidR="004B6475" w:rsidRPr="00AE1C0B">
        <w:rPr>
          <w:i/>
          <w:szCs w:val="24"/>
        </w:rPr>
        <w:t>Landscape and Urban Planning</w:t>
      </w:r>
      <w:r w:rsidR="006C661F" w:rsidRPr="00AE1C0B">
        <w:rPr>
          <w:szCs w:val="24"/>
        </w:rPr>
        <w:t xml:space="preserve">. </w:t>
      </w:r>
      <w:r w:rsidR="006C661F" w:rsidRPr="00AE1C0B">
        <w:rPr>
          <w:bCs/>
          <w:szCs w:val="24"/>
        </w:rPr>
        <w:t>177</w:t>
      </w:r>
      <w:r w:rsidR="006C661F" w:rsidRPr="00AE1C0B">
        <w:rPr>
          <w:szCs w:val="24"/>
        </w:rPr>
        <w:t>: 138-147.</w:t>
      </w:r>
      <w:r w:rsidR="002D76E2" w:rsidRPr="00AE1C0B">
        <w:rPr>
          <w:szCs w:val="24"/>
        </w:rPr>
        <w:t xml:space="preserve"> </w:t>
      </w:r>
      <w:hyperlink r:id="rId17" w:tgtFrame="doilink" w:history="1">
        <w:r w:rsidR="006C661F" w:rsidRPr="00AE1C0B">
          <w:rPr>
            <w:rStyle w:val="Hyperlink"/>
            <w:szCs w:val="24"/>
          </w:rPr>
          <w:t>https://doi.org/10.1016/j.landurbplan.2018.05.001</w:t>
        </w:r>
      </w:hyperlink>
    </w:p>
    <w:p w14:paraId="446DAF34" w14:textId="0D50A490" w:rsidR="0062207A" w:rsidRDefault="0062207A" w:rsidP="0062207A">
      <w:pPr>
        <w:spacing w:after="120"/>
        <w:ind w:left="720" w:hanging="720"/>
        <w:rPr>
          <w:szCs w:val="24"/>
        </w:rPr>
      </w:pPr>
      <w:r w:rsidRPr="000D0A90">
        <w:rPr>
          <w:szCs w:val="24"/>
        </w:rPr>
        <w:t>2</w:t>
      </w:r>
      <w:r>
        <w:rPr>
          <w:szCs w:val="24"/>
        </w:rPr>
        <w:t>5</w:t>
      </w:r>
      <w:r w:rsidRPr="000D0A90">
        <w:rPr>
          <w:szCs w:val="24"/>
        </w:rPr>
        <w:t>.</w:t>
      </w:r>
      <w:r w:rsidRPr="000D0A90">
        <w:rPr>
          <w:szCs w:val="24"/>
        </w:rPr>
        <w:tab/>
      </w:r>
      <w:r w:rsidRPr="00054130">
        <w:rPr>
          <w:b/>
          <w:szCs w:val="24"/>
        </w:rPr>
        <w:t>Fischer, A.P.</w:t>
      </w:r>
      <w:r>
        <w:rPr>
          <w:szCs w:val="24"/>
        </w:rPr>
        <w:t xml:space="preserve"> (</w:t>
      </w:r>
      <w:r w:rsidR="00900263">
        <w:rPr>
          <w:szCs w:val="24"/>
        </w:rPr>
        <w:t>2018</w:t>
      </w:r>
      <w:r>
        <w:rPr>
          <w:szCs w:val="24"/>
        </w:rPr>
        <w:t xml:space="preserve">) </w:t>
      </w:r>
      <w:r w:rsidRPr="00F533CF">
        <w:rPr>
          <w:szCs w:val="24"/>
        </w:rPr>
        <w:t>Pathways of ada</w:t>
      </w:r>
      <w:r w:rsidR="002F4E52">
        <w:rPr>
          <w:szCs w:val="24"/>
        </w:rPr>
        <w:t>ptation to external stressors: i</w:t>
      </w:r>
      <w:r w:rsidRPr="00F533CF">
        <w:rPr>
          <w:szCs w:val="24"/>
        </w:rPr>
        <w:t>mplications for climate change in coastal natural</w:t>
      </w:r>
      <w:r>
        <w:rPr>
          <w:szCs w:val="24"/>
        </w:rPr>
        <w:t xml:space="preserve"> resource-dependent communities. </w:t>
      </w:r>
      <w:r w:rsidRPr="00054130">
        <w:rPr>
          <w:i/>
          <w:szCs w:val="24"/>
        </w:rPr>
        <w:t>World Development</w:t>
      </w:r>
      <w:r>
        <w:rPr>
          <w:szCs w:val="24"/>
        </w:rPr>
        <w:t>.</w:t>
      </w:r>
      <w:r w:rsidR="006C661F" w:rsidRPr="006C661F">
        <w:rPr>
          <w:b/>
          <w:bCs/>
          <w:szCs w:val="24"/>
        </w:rPr>
        <w:t xml:space="preserve"> </w:t>
      </w:r>
      <w:r w:rsidR="006C661F" w:rsidRPr="006C661F">
        <w:rPr>
          <w:bCs/>
          <w:szCs w:val="24"/>
        </w:rPr>
        <w:t>108</w:t>
      </w:r>
      <w:r w:rsidR="006C661F" w:rsidRPr="006C661F">
        <w:rPr>
          <w:szCs w:val="24"/>
        </w:rPr>
        <w:t xml:space="preserve">: 235-248. </w:t>
      </w:r>
      <w:hyperlink r:id="rId18" w:tgtFrame="_blank" w:tooltip="Persistent link using digital object identifier" w:history="1">
        <w:r w:rsidR="006C661F" w:rsidRPr="006C661F">
          <w:rPr>
            <w:rStyle w:val="Hyperlink"/>
            <w:szCs w:val="24"/>
          </w:rPr>
          <w:t>https://doi.org/10.1016/j.worlddev.2017.12.007</w:t>
        </w:r>
      </w:hyperlink>
    </w:p>
    <w:p w14:paraId="485A517A" w14:textId="77777777" w:rsidR="006C661F" w:rsidRPr="006C661F" w:rsidRDefault="000D0A90" w:rsidP="006C661F">
      <w:pPr>
        <w:spacing w:after="120"/>
        <w:ind w:left="720" w:hanging="720"/>
        <w:rPr>
          <w:szCs w:val="24"/>
        </w:rPr>
      </w:pPr>
      <w:r w:rsidRPr="000D0A90">
        <w:rPr>
          <w:szCs w:val="24"/>
        </w:rPr>
        <w:t>24.</w:t>
      </w:r>
      <w:r w:rsidRPr="000D0A90">
        <w:rPr>
          <w:szCs w:val="24"/>
        </w:rPr>
        <w:tab/>
      </w:r>
      <w:r w:rsidR="006C661F" w:rsidRPr="006C661F">
        <w:rPr>
          <w:b/>
          <w:szCs w:val="24"/>
        </w:rPr>
        <w:t xml:space="preserve">Fischer, A. P. </w:t>
      </w:r>
      <w:r w:rsidR="006C661F" w:rsidRPr="006C661F">
        <w:rPr>
          <w:szCs w:val="24"/>
        </w:rPr>
        <w:t xml:space="preserve">and Frazier, T. G. (2018). Social vulnerability to climate change in temperate forest areas: incorporating new measures of exposure, sensitivity, and adaptive capacity. </w:t>
      </w:r>
      <w:r w:rsidR="006C661F" w:rsidRPr="006C661F">
        <w:rPr>
          <w:i/>
          <w:szCs w:val="24"/>
        </w:rPr>
        <w:t>Annals of the American Association of Geographers</w:t>
      </w:r>
      <w:r w:rsidR="006C661F" w:rsidRPr="006C661F">
        <w:rPr>
          <w:szCs w:val="24"/>
        </w:rPr>
        <w:t>.</w:t>
      </w:r>
      <w:r w:rsidR="006C661F" w:rsidRPr="006C661F">
        <w:rPr>
          <w:bCs/>
          <w:szCs w:val="24"/>
        </w:rPr>
        <w:t xml:space="preserve"> 108</w:t>
      </w:r>
      <w:r w:rsidR="006C661F" w:rsidRPr="006C661F">
        <w:rPr>
          <w:szCs w:val="24"/>
        </w:rPr>
        <w:t xml:space="preserve">(3): 658-678. </w:t>
      </w:r>
      <w:hyperlink r:id="rId19" w:history="1">
        <w:r w:rsidR="006C661F" w:rsidRPr="006C661F">
          <w:rPr>
            <w:rStyle w:val="Hyperlink"/>
            <w:szCs w:val="24"/>
          </w:rPr>
          <w:t>https://doi.org/10.1080/24694452.2017.1387046</w:t>
        </w:r>
      </w:hyperlink>
    </w:p>
    <w:p w14:paraId="6730DA57" w14:textId="3DD39AA6" w:rsidR="006C661F" w:rsidRPr="006C661F" w:rsidRDefault="006C661F" w:rsidP="006C661F">
      <w:pPr>
        <w:spacing w:after="120"/>
        <w:ind w:left="720" w:hanging="720"/>
        <w:rPr>
          <w:szCs w:val="24"/>
        </w:rPr>
      </w:pPr>
      <w:r>
        <w:rPr>
          <w:szCs w:val="24"/>
        </w:rPr>
        <w:t>23.</w:t>
      </w:r>
      <w:r>
        <w:rPr>
          <w:szCs w:val="24"/>
        </w:rPr>
        <w:tab/>
      </w:r>
      <w:r w:rsidRPr="006C661F">
        <w:rPr>
          <w:szCs w:val="24"/>
        </w:rPr>
        <w:t xml:space="preserve">Kline, J.D., E.M. White, </w:t>
      </w:r>
      <w:r w:rsidRPr="006C661F">
        <w:rPr>
          <w:b/>
          <w:szCs w:val="24"/>
        </w:rPr>
        <w:t>A.P. Fischer</w:t>
      </w:r>
      <w:r w:rsidRPr="006C661F">
        <w:rPr>
          <w:szCs w:val="24"/>
        </w:rPr>
        <w:t xml:space="preserve">, M. Steen-Adams, S. </w:t>
      </w:r>
      <w:proofErr w:type="spellStart"/>
      <w:r w:rsidRPr="006C661F">
        <w:rPr>
          <w:szCs w:val="24"/>
        </w:rPr>
        <w:t>Charnley</w:t>
      </w:r>
      <w:proofErr w:type="spellEnd"/>
      <w:r w:rsidRPr="006C661F">
        <w:rPr>
          <w:szCs w:val="24"/>
        </w:rPr>
        <w:t xml:space="preserve">, C. Olsen, T.A. Spies, and J.D. Bailey. (2017). Integrating social science into empirical models of coupled human and natural systems. </w:t>
      </w:r>
      <w:r w:rsidRPr="006C661F">
        <w:rPr>
          <w:i/>
          <w:szCs w:val="24"/>
        </w:rPr>
        <w:t>Ecology and Society</w:t>
      </w:r>
      <w:r w:rsidRPr="006C661F">
        <w:rPr>
          <w:szCs w:val="24"/>
        </w:rPr>
        <w:t xml:space="preserve"> 22(3): 25. </w:t>
      </w:r>
      <w:hyperlink r:id="rId20" w:history="1">
        <w:r w:rsidRPr="006C661F">
          <w:rPr>
            <w:rStyle w:val="Hyperlink"/>
            <w:szCs w:val="24"/>
          </w:rPr>
          <w:t>https://doi.org/10.5751/ES-09329-220325</w:t>
        </w:r>
      </w:hyperlink>
    </w:p>
    <w:p w14:paraId="0BD46E0C" w14:textId="0E77094F" w:rsidR="000922E4" w:rsidRDefault="000D0A90" w:rsidP="002A5410">
      <w:pPr>
        <w:spacing w:after="120"/>
        <w:ind w:left="720" w:hanging="720"/>
        <w:rPr>
          <w:szCs w:val="24"/>
        </w:rPr>
      </w:pPr>
      <w:r>
        <w:rPr>
          <w:szCs w:val="24"/>
        </w:rPr>
        <w:t>22.</w:t>
      </w:r>
      <w:r>
        <w:rPr>
          <w:szCs w:val="24"/>
        </w:rPr>
        <w:tab/>
      </w:r>
      <w:r w:rsidR="005128F9" w:rsidRPr="003B14F3">
        <w:rPr>
          <w:b/>
          <w:szCs w:val="24"/>
        </w:rPr>
        <w:t>Fischer, A.</w:t>
      </w:r>
      <w:r w:rsidR="0059563D">
        <w:rPr>
          <w:b/>
          <w:szCs w:val="24"/>
        </w:rPr>
        <w:t xml:space="preserve"> </w:t>
      </w:r>
      <w:r w:rsidR="005128F9" w:rsidRPr="003B14F3">
        <w:rPr>
          <w:b/>
          <w:szCs w:val="24"/>
        </w:rPr>
        <w:t>P.</w:t>
      </w:r>
      <w:r w:rsidR="00B82533">
        <w:rPr>
          <w:b/>
          <w:szCs w:val="24"/>
        </w:rPr>
        <w:t>,</w:t>
      </w:r>
      <w:r w:rsidR="00B82533">
        <w:rPr>
          <w:szCs w:val="24"/>
        </w:rPr>
        <w:t xml:space="preserve"> &amp;</w:t>
      </w:r>
      <w:r w:rsidR="005128F9">
        <w:rPr>
          <w:szCs w:val="24"/>
        </w:rPr>
        <w:t xml:space="preserve"> </w:t>
      </w:r>
      <w:proofErr w:type="spellStart"/>
      <w:r w:rsidR="004D0406">
        <w:rPr>
          <w:szCs w:val="24"/>
        </w:rPr>
        <w:t>Jasny</w:t>
      </w:r>
      <w:proofErr w:type="spellEnd"/>
      <w:r w:rsidR="0059563D">
        <w:rPr>
          <w:szCs w:val="24"/>
        </w:rPr>
        <w:t>, L</w:t>
      </w:r>
      <w:r w:rsidR="004D0406">
        <w:rPr>
          <w:szCs w:val="24"/>
        </w:rPr>
        <w:t>.</w:t>
      </w:r>
      <w:r w:rsidR="005128F9" w:rsidRPr="00883EC7">
        <w:rPr>
          <w:szCs w:val="24"/>
        </w:rPr>
        <w:t xml:space="preserve"> </w:t>
      </w:r>
      <w:r w:rsidR="00B82533">
        <w:rPr>
          <w:szCs w:val="24"/>
        </w:rPr>
        <w:t>(</w:t>
      </w:r>
      <w:r w:rsidR="00132D93">
        <w:rPr>
          <w:szCs w:val="24"/>
        </w:rPr>
        <w:t>2017</w:t>
      </w:r>
      <w:r w:rsidR="00B82533">
        <w:rPr>
          <w:szCs w:val="24"/>
        </w:rPr>
        <w:t>)</w:t>
      </w:r>
      <w:r w:rsidR="00355661">
        <w:rPr>
          <w:szCs w:val="24"/>
        </w:rPr>
        <w:t>.</w:t>
      </w:r>
      <w:r w:rsidR="00355661" w:rsidRPr="005128F9">
        <w:rPr>
          <w:rFonts w:eastAsiaTheme="minorHAnsi" w:cstheme="minorBidi"/>
          <w:szCs w:val="24"/>
        </w:rPr>
        <w:t xml:space="preserve"> </w:t>
      </w:r>
      <w:r w:rsidR="005128F9" w:rsidRPr="005128F9">
        <w:rPr>
          <w:szCs w:val="24"/>
        </w:rPr>
        <w:t>Capacity to adapt to environmental change: evidence from a network of organizations concerned with increasing wildfire risk</w:t>
      </w:r>
      <w:r w:rsidR="005128F9">
        <w:rPr>
          <w:szCs w:val="24"/>
        </w:rPr>
        <w:t xml:space="preserve">. </w:t>
      </w:r>
      <w:r w:rsidR="005128F9" w:rsidRPr="001E3862">
        <w:rPr>
          <w:i/>
          <w:szCs w:val="24"/>
        </w:rPr>
        <w:t>Ecology and Society</w:t>
      </w:r>
      <w:r w:rsidR="00132D93">
        <w:rPr>
          <w:i/>
          <w:szCs w:val="24"/>
        </w:rPr>
        <w:t xml:space="preserve">, </w:t>
      </w:r>
      <w:r w:rsidR="00132D93" w:rsidRPr="00132D93">
        <w:rPr>
          <w:i/>
          <w:szCs w:val="24"/>
        </w:rPr>
        <w:t>22(1):23.</w:t>
      </w:r>
      <w:r w:rsidR="00132D93" w:rsidRPr="00132D93">
        <w:rPr>
          <w:szCs w:val="24"/>
        </w:rPr>
        <w:t xml:space="preserve"> </w:t>
      </w:r>
      <w:hyperlink r:id="rId21" w:history="1">
        <w:r w:rsidR="004B1E52" w:rsidRPr="00A315BF">
          <w:rPr>
            <w:rStyle w:val="Hyperlink"/>
            <w:szCs w:val="24"/>
          </w:rPr>
          <w:t>https://doi.org/10.5751/ES-08867-220123</w:t>
        </w:r>
      </w:hyperlink>
    </w:p>
    <w:p w14:paraId="4426268F" w14:textId="0E1909FE" w:rsidR="00676C88" w:rsidRDefault="00355661" w:rsidP="00676C88">
      <w:pPr>
        <w:spacing w:after="120"/>
        <w:ind w:left="720" w:hanging="720"/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</w:r>
      <w:r w:rsidR="005128F9" w:rsidRPr="003B14F3">
        <w:rPr>
          <w:b/>
          <w:szCs w:val="24"/>
        </w:rPr>
        <w:t>Fischer, A.</w:t>
      </w:r>
      <w:r w:rsidR="0059563D">
        <w:rPr>
          <w:b/>
          <w:szCs w:val="24"/>
        </w:rPr>
        <w:t xml:space="preserve"> </w:t>
      </w:r>
      <w:r w:rsidR="005128F9" w:rsidRPr="003B14F3">
        <w:rPr>
          <w:b/>
          <w:szCs w:val="24"/>
        </w:rPr>
        <w:t>P.,</w:t>
      </w:r>
      <w:r w:rsidR="005128F9">
        <w:rPr>
          <w:szCs w:val="24"/>
        </w:rPr>
        <w:t xml:space="preserve"> Spies, T.</w:t>
      </w:r>
      <w:r w:rsidR="0059563D">
        <w:rPr>
          <w:szCs w:val="24"/>
        </w:rPr>
        <w:t xml:space="preserve"> </w:t>
      </w:r>
      <w:r w:rsidR="005128F9">
        <w:rPr>
          <w:szCs w:val="24"/>
        </w:rPr>
        <w:t>A.</w:t>
      </w:r>
      <w:r w:rsidR="0059563D">
        <w:rPr>
          <w:szCs w:val="24"/>
        </w:rPr>
        <w:t>,</w:t>
      </w:r>
      <w:r w:rsidR="005128F9">
        <w:rPr>
          <w:szCs w:val="24"/>
        </w:rPr>
        <w:t xml:space="preserve"> </w:t>
      </w:r>
      <w:proofErr w:type="spellStart"/>
      <w:r w:rsidR="005128F9">
        <w:rPr>
          <w:szCs w:val="24"/>
        </w:rPr>
        <w:t>Steelman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T. A.,</w:t>
      </w:r>
      <w:r w:rsidR="005128F9" w:rsidRPr="005128F9">
        <w:rPr>
          <w:szCs w:val="24"/>
        </w:rPr>
        <w:t xml:space="preserve"> Moseley,</w:t>
      </w:r>
      <w:r w:rsidR="001467F4">
        <w:rPr>
          <w:szCs w:val="24"/>
        </w:rPr>
        <w:t xml:space="preserve"> C.,</w:t>
      </w:r>
      <w:r w:rsidR="005128F9" w:rsidRPr="005128F9">
        <w:rPr>
          <w:szCs w:val="24"/>
        </w:rPr>
        <w:t xml:space="preserve"> Johnson,</w:t>
      </w:r>
      <w:r w:rsidR="001467F4">
        <w:rPr>
          <w:szCs w:val="24"/>
        </w:rPr>
        <w:t xml:space="preserve"> B. R.,</w:t>
      </w:r>
      <w:r w:rsidR="005128F9" w:rsidRPr="005128F9">
        <w:rPr>
          <w:szCs w:val="24"/>
        </w:rPr>
        <w:t xml:space="preserve"> </w:t>
      </w:r>
      <w:r w:rsidR="005128F9">
        <w:rPr>
          <w:szCs w:val="24"/>
        </w:rPr>
        <w:t>Bailey,</w:t>
      </w:r>
      <w:r w:rsidR="001467F4">
        <w:rPr>
          <w:szCs w:val="24"/>
        </w:rPr>
        <w:t xml:space="preserve"> J. D.,</w:t>
      </w:r>
      <w:r w:rsidR="005128F9">
        <w:rPr>
          <w:szCs w:val="24"/>
        </w:rPr>
        <w:t xml:space="preserve"> </w:t>
      </w:r>
      <w:r w:rsidR="005128F9" w:rsidRPr="005128F9">
        <w:rPr>
          <w:szCs w:val="24"/>
        </w:rPr>
        <w:t>Ager,</w:t>
      </w:r>
      <w:r w:rsidR="001467F4">
        <w:rPr>
          <w:szCs w:val="24"/>
        </w:rPr>
        <w:t xml:space="preserve"> A. A.,</w:t>
      </w:r>
      <w:r w:rsidR="005128F9" w:rsidRPr="005128F9">
        <w:rPr>
          <w:szCs w:val="24"/>
        </w:rPr>
        <w:t xml:space="preserve"> </w:t>
      </w:r>
      <w:proofErr w:type="spellStart"/>
      <w:r w:rsidR="005128F9" w:rsidRPr="005128F9">
        <w:rPr>
          <w:szCs w:val="24"/>
        </w:rPr>
        <w:t>Bourgeron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P.,</w:t>
      </w:r>
      <w:r w:rsidR="005128F9" w:rsidRPr="005128F9">
        <w:rPr>
          <w:szCs w:val="24"/>
        </w:rPr>
        <w:t xml:space="preserve"> </w:t>
      </w:r>
      <w:proofErr w:type="spellStart"/>
      <w:r w:rsidR="005128F9" w:rsidRPr="005128F9">
        <w:rPr>
          <w:szCs w:val="24"/>
        </w:rPr>
        <w:t>Charnley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S.,</w:t>
      </w:r>
      <w:r w:rsidR="005128F9" w:rsidRPr="005128F9">
        <w:rPr>
          <w:szCs w:val="24"/>
        </w:rPr>
        <w:t xml:space="preserve"> </w:t>
      </w:r>
      <w:r w:rsidR="005128F9">
        <w:rPr>
          <w:szCs w:val="24"/>
        </w:rPr>
        <w:t>Collins</w:t>
      </w:r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B. M.,</w:t>
      </w:r>
      <w:r w:rsidR="005128F9" w:rsidRPr="005128F9">
        <w:rPr>
          <w:szCs w:val="24"/>
        </w:rPr>
        <w:t xml:space="preserve"> Kline,</w:t>
      </w:r>
      <w:r w:rsidR="001467F4">
        <w:rPr>
          <w:szCs w:val="24"/>
        </w:rPr>
        <w:t xml:space="preserve"> J. D.,</w:t>
      </w:r>
      <w:r w:rsidR="005128F9" w:rsidRPr="005128F9">
        <w:rPr>
          <w:szCs w:val="24"/>
        </w:rPr>
        <w:t xml:space="preserve"> </w:t>
      </w:r>
      <w:r w:rsidR="005128F9">
        <w:rPr>
          <w:szCs w:val="24"/>
        </w:rPr>
        <w:t>Leahy</w:t>
      </w:r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J. E.,</w:t>
      </w:r>
      <w:r w:rsidR="005128F9" w:rsidRPr="005128F9">
        <w:rPr>
          <w:szCs w:val="24"/>
        </w:rPr>
        <w:t xml:space="preserve"> </w:t>
      </w:r>
      <w:proofErr w:type="spellStart"/>
      <w:r w:rsidR="005128F9" w:rsidRPr="005128F9">
        <w:rPr>
          <w:szCs w:val="24"/>
        </w:rPr>
        <w:t>Littell</w:t>
      </w:r>
      <w:proofErr w:type="spellEnd"/>
      <w:r w:rsidR="005128F9" w:rsidRPr="005128F9">
        <w:rPr>
          <w:szCs w:val="24"/>
        </w:rPr>
        <w:t xml:space="preserve">, </w:t>
      </w:r>
      <w:r w:rsidR="001467F4">
        <w:rPr>
          <w:szCs w:val="24"/>
        </w:rPr>
        <w:t xml:space="preserve">J. S., </w:t>
      </w:r>
      <w:r w:rsidR="005128F9" w:rsidRPr="005128F9">
        <w:rPr>
          <w:szCs w:val="24"/>
        </w:rPr>
        <w:t>Millington,</w:t>
      </w:r>
      <w:r w:rsidR="001467F4">
        <w:rPr>
          <w:szCs w:val="24"/>
        </w:rPr>
        <w:t xml:space="preserve"> J. D. A.,</w:t>
      </w:r>
      <w:r w:rsidR="005128F9" w:rsidRPr="005128F9">
        <w:rPr>
          <w:szCs w:val="24"/>
        </w:rPr>
        <w:t xml:space="preserve"> Nielsen-</w:t>
      </w:r>
      <w:proofErr w:type="spellStart"/>
      <w:r w:rsidR="005128F9" w:rsidRPr="005128F9">
        <w:rPr>
          <w:szCs w:val="24"/>
        </w:rPr>
        <w:t>Pincus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M.,</w:t>
      </w:r>
      <w:r w:rsidR="005128F9" w:rsidRPr="005128F9">
        <w:rPr>
          <w:szCs w:val="24"/>
        </w:rPr>
        <w:t xml:space="preserve"> Olsen,</w:t>
      </w:r>
      <w:r w:rsidR="001467F4">
        <w:rPr>
          <w:szCs w:val="24"/>
        </w:rPr>
        <w:t xml:space="preserve"> C. S.,</w:t>
      </w:r>
      <w:r w:rsidR="005128F9" w:rsidRPr="005128F9">
        <w:rPr>
          <w:szCs w:val="24"/>
        </w:rPr>
        <w:t xml:space="preserve"> </w:t>
      </w:r>
      <w:proofErr w:type="spellStart"/>
      <w:r w:rsidR="005128F9" w:rsidRPr="005128F9">
        <w:rPr>
          <w:szCs w:val="24"/>
        </w:rPr>
        <w:t>Paveglio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T. B.,</w:t>
      </w:r>
      <w:r w:rsidR="005128F9" w:rsidRPr="005128F9">
        <w:rPr>
          <w:szCs w:val="24"/>
        </w:rPr>
        <w:t xml:space="preserve"> </w:t>
      </w:r>
      <w:proofErr w:type="spellStart"/>
      <w:r w:rsidR="005128F9" w:rsidRPr="005128F9">
        <w:rPr>
          <w:szCs w:val="24"/>
        </w:rPr>
        <w:t>Roos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C. I.,</w:t>
      </w:r>
      <w:r w:rsidR="005128F9" w:rsidRPr="005128F9">
        <w:rPr>
          <w:szCs w:val="24"/>
        </w:rPr>
        <w:t xml:space="preserve"> Steen-Adams,</w:t>
      </w:r>
      <w:r w:rsidR="001467F4">
        <w:rPr>
          <w:szCs w:val="24"/>
        </w:rPr>
        <w:t xml:space="preserve"> M. M.,</w:t>
      </w:r>
      <w:r w:rsidR="005128F9" w:rsidRPr="005128F9">
        <w:rPr>
          <w:szCs w:val="24"/>
        </w:rPr>
        <w:t xml:space="preserve"> Stevens,</w:t>
      </w:r>
      <w:r w:rsidR="001467F4">
        <w:rPr>
          <w:szCs w:val="24"/>
        </w:rPr>
        <w:t xml:space="preserve"> F. R.,</w:t>
      </w:r>
      <w:r w:rsidR="005128F9" w:rsidRPr="005128F9">
        <w:rPr>
          <w:szCs w:val="24"/>
        </w:rPr>
        <w:t xml:space="preserve"> </w:t>
      </w:r>
      <w:proofErr w:type="spellStart"/>
      <w:r w:rsidR="005128F9" w:rsidRPr="005128F9">
        <w:rPr>
          <w:szCs w:val="24"/>
        </w:rPr>
        <w:t>Vukomanovic</w:t>
      </w:r>
      <w:proofErr w:type="spellEnd"/>
      <w:r w:rsidR="005128F9" w:rsidRPr="005128F9">
        <w:rPr>
          <w:szCs w:val="24"/>
        </w:rPr>
        <w:t>,</w:t>
      </w:r>
      <w:r w:rsidR="001467F4">
        <w:rPr>
          <w:szCs w:val="24"/>
        </w:rPr>
        <w:t xml:space="preserve"> J.,</w:t>
      </w:r>
      <w:r w:rsidR="005128F9" w:rsidRPr="005128F9">
        <w:rPr>
          <w:szCs w:val="24"/>
        </w:rPr>
        <w:t xml:space="preserve"> White,</w:t>
      </w:r>
      <w:r w:rsidR="001467F4">
        <w:rPr>
          <w:szCs w:val="24"/>
        </w:rPr>
        <w:t xml:space="preserve"> E. M.,</w:t>
      </w:r>
      <w:r w:rsidR="00B82533">
        <w:rPr>
          <w:szCs w:val="24"/>
        </w:rPr>
        <w:t xml:space="preserve"> &amp;</w:t>
      </w:r>
      <w:r w:rsidR="005128F9" w:rsidRPr="005128F9">
        <w:rPr>
          <w:szCs w:val="24"/>
        </w:rPr>
        <w:t xml:space="preserve"> Bowman</w:t>
      </w:r>
      <w:r w:rsidR="001467F4">
        <w:rPr>
          <w:szCs w:val="24"/>
        </w:rPr>
        <w:t>, D. M. J. S</w:t>
      </w:r>
      <w:r w:rsidR="005128F9">
        <w:rPr>
          <w:szCs w:val="24"/>
        </w:rPr>
        <w:t>.</w:t>
      </w:r>
      <w:r w:rsidR="005128F9" w:rsidRPr="005128F9">
        <w:rPr>
          <w:szCs w:val="24"/>
        </w:rPr>
        <w:t xml:space="preserve"> </w:t>
      </w:r>
      <w:r w:rsidR="00B26471">
        <w:rPr>
          <w:szCs w:val="24"/>
        </w:rPr>
        <w:t>(</w:t>
      </w:r>
      <w:r>
        <w:rPr>
          <w:szCs w:val="24"/>
        </w:rPr>
        <w:t>2016</w:t>
      </w:r>
      <w:r w:rsidR="00B26471">
        <w:rPr>
          <w:szCs w:val="24"/>
        </w:rPr>
        <w:t>)</w:t>
      </w:r>
      <w:r>
        <w:rPr>
          <w:szCs w:val="24"/>
        </w:rPr>
        <w:t>.</w:t>
      </w:r>
      <w:r w:rsidRPr="005128F9">
        <w:rPr>
          <w:rFonts w:eastAsiaTheme="minorHAnsi" w:cstheme="minorBidi"/>
          <w:szCs w:val="24"/>
        </w:rPr>
        <w:t xml:space="preserve"> </w:t>
      </w:r>
      <w:r w:rsidR="005128F9" w:rsidRPr="005128F9">
        <w:rPr>
          <w:szCs w:val="24"/>
        </w:rPr>
        <w:t>Wildfire risk as a socio-ecological pathology</w:t>
      </w:r>
      <w:r w:rsidR="005128F9">
        <w:rPr>
          <w:szCs w:val="24"/>
        </w:rPr>
        <w:t xml:space="preserve">. </w:t>
      </w:r>
      <w:r w:rsidR="005128F9" w:rsidRPr="001E3862">
        <w:rPr>
          <w:i/>
          <w:szCs w:val="24"/>
        </w:rPr>
        <w:t>Frontiers of Ecology and the Environment</w:t>
      </w:r>
      <w:r w:rsidR="00B82533">
        <w:rPr>
          <w:i/>
          <w:szCs w:val="24"/>
        </w:rPr>
        <w:t>,</w:t>
      </w:r>
      <w:r w:rsidR="00C4491F" w:rsidRPr="001E3862">
        <w:rPr>
          <w:i/>
          <w:szCs w:val="24"/>
        </w:rPr>
        <w:t xml:space="preserve"> 14</w:t>
      </w:r>
      <w:r w:rsidR="00C4491F">
        <w:rPr>
          <w:szCs w:val="24"/>
        </w:rPr>
        <w:t>(5)</w:t>
      </w:r>
      <w:r w:rsidR="00700E89">
        <w:rPr>
          <w:szCs w:val="24"/>
        </w:rPr>
        <w:t>,</w:t>
      </w:r>
      <w:r w:rsidR="00C4491F">
        <w:rPr>
          <w:szCs w:val="24"/>
        </w:rPr>
        <w:t xml:space="preserve"> 1-9.</w:t>
      </w:r>
      <w:r w:rsidR="00B87357" w:rsidRPr="00B87357">
        <w:rPr>
          <w:szCs w:val="24"/>
        </w:rPr>
        <w:t xml:space="preserve"> </w:t>
      </w:r>
      <w:hyperlink r:id="rId22" w:history="1">
        <w:r w:rsidR="004B1E52" w:rsidRPr="00A315BF">
          <w:rPr>
            <w:rStyle w:val="Hyperlink"/>
            <w:szCs w:val="24"/>
          </w:rPr>
          <w:t>https://doi:10.1002/fee.1283</w:t>
        </w:r>
      </w:hyperlink>
    </w:p>
    <w:p w14:paraId="6EA7FA90" w14:textId="4F355C57" w:rsidR="004A60D7" w:rsidRDefault="00355661" w:rsidP="004A60D7">
      <w:pPr>
        <w:spacing w:after="120"/>
        <w:ind w:left="720" w:hanging="720"/>
        <w:rPr>
          <w:szCs w:val="24"/>
        </w:rPr>
      </w:pPr>
      <w:r>
        <w:rPr>
          <w:szCs w:val="24"/>
        </w:rPr>
        <w:t>20.</w:t>
      </w:r>
      <w:r>
        <w:rPr>
          <w:szCs w:val="24"/>
        </w:rPr>
        <w:tab/>
      </w:r>
      <w:r w:rsidR="005400BA" w:rsidRPr="005400BA">
        <w:rPr>
          <w:b/>
          <w:szCs w:val="24"/>
        </w:rPr>
        <w:t>Fischer, A. P.</w:t>
      </w:r>
      <w:r w:rsidR="005400BA" w:rsidRPr="005400BA">
        <w:rPr>
          <w:szCs w:val="24"/>
        </w:rPr>
        <w:t xml:space="preserve">, Vance-Borland, </w:t>
      </w:r>
      <w:r w:rsidR="001467F4">
        <w:rPr>
          <w:szCs w:val="24"/>
        </w:rPr>
        <w:t xml:space="preserve">K., </w:t>
      </w:r>
      <w:proofErr w:type="spellStart"/>
      <w:r w:rsidR="005400BA" w:rsidRPr="005400BA">
        <w:rPr>
          <w:szCs w:val="24"/>
        </w:rPr>
        <w:t>Jasny</w:t>
      </w:r>
      <w:proofErr w:type="spellEnd"/>
      <w:r w:rsidR="005400BA" w:rsidRPr="005400BA">
        <w:rPr>
          <w:szCs w:val="24"/>
        </w:rPr>
        <w:t>,</w:t>
      </w:r>
      <w:r w:rsidR="001467F4">
        <w:rPr>
          <w:szCs w:val="24"/>
        </w:rPr>
        <w:t xml:space="preserve"> L.,</w:t>
      </w:r>
      <w:r w:rsidR="005400BA" w:rsidRPr="005400BA">
        <w:rPr>
          <w:szCs w:val="24"/>
        </w:rPr>
        <w:t xml:space="preserve"> Grimm</w:t>
      </w:r>
      <w:r w:rsidR="001467F4">
        <w:rPr>
          <w:szCs w:val="24"/>
        </w:rPr>
        <w:t>, K. E.,</w:t>
      </w:r>
      <w:r w:rsidR="005400BA" w:rsidRPr="005400BA">
        <w:rPr>
          <w:szCs w:val="24"/>
        </w:rPr>
        <w:t xml:space="preserve"> </w:t>
      </w:r>
      <w:r w:rsidR="00B82533">
        <w:rPr>
          <w:szCs w:val="24"/>
        </w:rPr>
        <w:t>&amp;</w:t>
      </w:r>
      <w:r w:rsidR="005400BA" w:rsidRPr="005400BA">
        <w:rPr>
          <w:szCs w:val="24"/>
        </w:rPr>
        <w:t xml:space="preserve"> </w:t>
      </w:r>
      <w:proofErr w:type="spellStart"/>
      <w:r w:rsidR="005400BA" w:rsidRPr="005400BA">
        <w:rPr>
          <w:szCs w:val="24"/>
        </w:rPr>
        <w:t>Charnley</w:t>
      </w:r>
      <w:proofErr w:type="spellEnd"/>
      <w:r w:rsidR="001467F4">
        <w:rPr>
          <w:szCs w:val="24"/>
        </w:rPr>
        <w:t>, S</w:t>
      </w:r>
      <w:r w:rsidR="005400BA">
        <w:rPr>
          <w:szCs w:val="24"/>
        </w:rPr>
        <w:t>.</w:t>
      </w:r>
      <w:r w:rsidR="00B03AD0">
        <w:rPr>
          <w:szCs w:val="24"/>
        </w:rPr>
        <w:t xml:space="preserve"> </w:t>
      </w:r>
      <w:r w:rsidR="00B82533">
        <w:rPr>
          <w:szCs w:val="24"/>
        </w:rPr>
        <w:t>(</w:t>
      </w:r>
      <w:r>
        <w:rPr>
          <w:szCs w:val="24"/>
        </w:rPr>
        <w:t>2016</w:t>
      </w:r>
      <w:r w:rsidR="00B82533">
        <w:rPr>
          <w:szCs w:val="24"/>
        </w:rPr>
        <w:t>)</w:t>
      </w:r>
      <w:r>
        <w:rPr>
          <w:szCs w:val="24"/>
        </w:rPr>
        <w:t xml:space="preserve">. </w:t>
      </w:r>
      <w:r w:rsidR="005400BA" w:rsidRPr="005400BA">
        <w:rPr>
          <w:szCs w:val="24"/>
        </w:rPr>
        <w:t>A network approach to assessing social ca</w:t>
      </w:r>
      <w:r w:rsidR="00041591">
        <w:rPr>
          <w:szCs w:val="24"/>
        </w:rPr>
        <w:t>pacity for landscape planning: t</w:t>
      </w:r>
      <w:r w:rsidR="005400BA" w:rsidRPr="005400BA">
        <w:rPr>
          <w:szCs w:val="24"/>
        </w:rPr>
        <w:t>he</w:t>
      </w:r>
      <w:r w:rsidR="005400BA">
        <w:rPr>
          <w:szCs w:val="24"/>
        </w:rPr>
        <w:t xml:space="preserve"> case of fire-prone forests in O</w:t>
      </w:r>
      <w:r w:rsidR="005400BA" w:rsidRPr="005400BA">
        <w:rPr>
          <w:szCs w:val="24"/>
        </w:rPr>
        <w:t xml:space="preserve">regon, USA. </w:t>
      </w:r>
      <w:r w:rsidR="005400BA" w:rsidRPr="001E3862">
        <w:rPr>
          <w:i/>
          <w:szCs w:val="24"/>
        </w:rPr>
        <w:t>Landscape and Urban Planning</w:t>
      </w:r>
      <w:r w:rsidR="00B82533">
        <w:rPr>
          <w:i/>
          <w:szCs w:val="24"/>
        </w:rPr>
        <w:t>,</w:t>
      </w:r>
      <w:r w:rsidR="005400BA" w:rsidRPr="001E3862">
        <w:rPr>
          <w:i/>
          <w:szCs w:val="24"/>
        </w:rPr>
        <w:t xml:space="preserve"> 147</w:t>
      </w:r>
      <w:r w:rsidR="00B82533">
        <w:rPr>
          <w:szCs w:val="24"/>
        </w:rPr>
        <w:t>,</w:t>
      </w:r>
      <w:r w:rsidR="005400BA" w:rsidRPr="005400BA">
        <w:rPr>
          <w:szCs w:val="24"/>
        </w:rPr>
        <w:t xml:space="preserve"> 18-27.</w:t>
      </w:r>
      <w:r w:rsidR="00B87357" w:rsidRPr="00B87357">
        <w:rPr>
          <w:rFonts w:ascii="Arial" w:hAnsi="Arial" w:cs="Arial"/>
          <w:sz w:val="22"/>
          <w:szCs w:val="24"/>
        </w:rPr>
        <w:t xml:space="preserve"> </w:t>
      </w:r>
      <w:r w:rsidR="00B87357" w:rsidRPr="00B87357">
        <w:rPr>
          <w:szCs w:val="24"/>
        </w:rPr>
        <w:t>doi:10.1016/j.landurbplan.2015.10.006</w:t>
      </w:r>
    </w:p>
    <w:p w14:paraId="4112189E" w14:textId="0CD73D97" w:rsidR="005400BA" w:rsidRDefault="00355661" w:rsidP="00883EC7">
      <w:pPr>
        <w:spacing w:after="120"/>
        <w:ind w:left="720" w:hanging="720"/>
        <w:rPr>
          <w:szCs w:val="24"/>
        </w:rPr>
      </w:pPr>
      <w:r w:rsidRPr="00355661">
        <w:rPr>
          <w:szCs w:val="24"/>
        </w:rPr>
        <w:t>19.</w:t>
      </w:r>
      <w:r>
        <w:rPr>
          <w:b/>
          <w:szCs w:val="24"/>
        </w:rPr>
        <w:tab/>
      </w:r>
      <w:r w:rsidR="005400BA" w:rsidRPr="005400BA">
        <w:rPr>
          <w:b/>
          <w:szCs w:val="24"/>
        </w:rPr>
        <w:t xml:space="preserve">Fischer, A.P. </w:t>
      </w:r>
      <w:r w:rsidR="00B82533">
        <w:rPr>
          <w:b/>
          <w:szCs w:val="24"/>
        </w:rPr>
        <w:t>(</w:t>
      </w:r>
      <w:r w:rsidRPr="005400BA">
        <w:rPr>
          <w:szCs w:val="24"/>
        </w:rPr>
        <w:t>2015</w:t>
      </w:r>
      <w:r w:rsidR="00B82533">
        <w:rPr>
          <w:szCs w:val="24"/>
        </w:rPr>
        <w:t>)</w:t>
      </w:r>
      <w:r w:rsidRPr="005400BA">
        <w:rPr>
          <w:szCs w:val="24"/>
        </w:rPr>
        <w:t xml:space="preserve">. </w:t>
      </w:r>
      <w:r w:rsidR="005400BA" w:rsidRPr="005400BA">
        <w:rPr>
          <w:szCs w:val="24"/>
        </w:rPr>
        <w:t>A bou</w:t>
      </w:r>
      <w:bookmarkStart w:id="0" w:name="_GoBack"/>
      <w:bookmarkEnd w:id="0"/>
      <w:r w:rsidR="005400BA" w:rsidRPr="005400BA">
        <w:rPr>
          <w:szCs w:val="24"/>
        </w:rPr>
        <w:t xml:space="preserve">ndary-spanning organization for transdisciplinary science on land stewardship: The Stewardship Network. </w:t>
      </w:r>
      <w:r w:rsidR="005400BA" w:rsidRPr="001E3862">
        <w:rPr>
          <w:i/>
          <w:iCs/>
          <w:szCs w:val="24"/>
        </w:rPr>
        <w:t>Ecology and Society</w:t>
      </w:r>
      <w:r w:rsidR="00B82533">
        <w:rPr>
          <w:i/>
          <w:iCs/>
          <w:szCs w:val="24"/>
        </w:rPr>
        <w:t>,</w:t>
      </w:r>
      <w:r w:rsidR="005400BA" w:rsidRPr="001E3862">
        <w:rPr>
          <w:i/>
          <w:szCs w:val="24"/>
        </w:rPr>
        <w:t xml:space="preserve"> 20</w:t>
      </w:r>
      <w:r w:rsidR="005400BA" w:rsidRPr="005400BA">
        <w:rPr>
          <w:szCs w:val="24"/>
        </w:rPr>
        <w:t xml:space="preserve">(4). </w:t>
      </w:r>
      <w:proofErr w:type="spellStart"/>
      <w:r w:rsidR="005400BA" w:rsidRPr="005400BA">
        <w:rPr>
          <w:szCs w:val="24"/>
        </w:rPr>
        <w:t>doi</w:t>
      </w:r>
      <w:proofErr w:type="spellEnd"/>
      <w:r w:rsidR="005400BA" w:rsidRPr="005400BA">
        <w:rPr>
          <w:szCs w:val="24"/>
        </w:rPr>
        <w:t>: 10.5751/ES-08121-200438.</w:t>
      </w:r>
    </w:p>
    <w:p w14:paraId="7BE5E4C2" w14:textId="2887C969" w:rsidR="00B87357" w:rsidRPr="00B87357" w:rsidRDefault="00355661" w:rsidP="00B87357">
      <w:pPr>
        <w:spacing w:after="120"/>
        <w:ind w:left="720" w:hanging="720"/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</w:r>
      <w:r w:rsidR="0084230E" w:rsidRPr="00BF6642">
        <w:rPr>
          <w:szCs w:val="24"/>
        </w:rPr>
        <w:t>Ager A</w:t>
      </w:r>
      <w:r w:rsidR="001D491D">
        <w:rPr>
          <w:szCs w:val="24"/>
        </w:rPr>
        <w:t>.</w:t>
      </w:r>
      <w:r w:rsidR="0059563D">
        <w:rPr>
          <w:szCs w:val="24"/>
        </w:rPr>
        <w:t xml:space="preserve"> </w:t>
      </w:r>
      <w:r w:rsidR="0084230E" w:rsidRPr="00BF6642">
        <w:rPr>
          <w:szCs w:val="24"/>
        </w:rPr>
        <w:t>A</w:t>
      </w:r>
      <w:r w:rsidR="001D491D">
        <w:rPr>
          <w:szCs w:val="24"/>
        </w:rPr>
        <w:t>.</w:t>
      </w:r>
      <w:r w:rsidR="0084230E" w:rsidRPr="00BF6642">
        <w:rPr>
          <w:szCs w:val="24"/>
        </w:rPr>
        <w:t>, Kline J</w:t>
      </w:r>
      <w:r w:rsidR="001D491D">
        <w:rPr>
          <w:szCs w:val="24"/>
        </w:rPr>
        <w:t>.</w:t>
      </w:r>
      <w:r w:rsidR="0059563D">
        <w:rPr>
          <w:szCs w:val="24"/>
        </w:rPr>
        <w:t xml:space="preserve"> </w:t>
      </w:r>
      <w:r w:rsidR="0084230E" w:rsidRPr="00BF6642">
        <w:rPr>
          <w:szCs w:val="24"/>
        </w:rPr>
        <w:t>D</w:t>
      </w:r>
      <w:r w:rsidR="001D491D">
        <w:rPr>
          <w:szCs w:val="24"/>
        </w:rPr>
        <w:t>.</w:t>
      </w:r>
      <w:r w:rsidR="00B82533">
        <w:rPr>
          <w:szCs w:val="24"/>
        </w:rPr>
        <w:t>,</w:t>
      </w:r>
      <w:r w:rsidR="0084230E" w:rsidRPr="00BF6642">
        <w:rPr>
          <w:szCs w:val="24"/>
        </w:rPr>
        <w:t xml:space="preserve"> </w:t>
      </w:r>
      <w:r w:rsidR="00B82533">
        <w:rPr>
          <w:szCs w:val="24"/>
        </w:rPr>
        <w:t>&amp;</w:t>
      </w:r>
      <w:r w:rsidR="0084230E" w:rsidRPr="00BF6642">
        <w:rPr>
          <w:szCs w:val="24"/>
        </w:rPr>
        <w:t xml:space="preserve"> </w:t>
      </w:r>
      <w:r w:rsidR="0084230E" w:rsidRPr="00BF6642">
        <w:rPr>
          <w:b/>
          <w:szCs w:val="24"/>
        </w:rPr>
        <w:t>Fischer A</w:t>
      </w:r>
      <w:r w:rsidR="0059563D">
        <w:rPr>
          <w:b/>
          <w:szCs w:val="24"/>
        </w:rPr>
        <w:t xml:space="preserve">. </w:t>
      </w:r>
      <w:r w:rsidR="0084230E" w:rsidRPr="00BF6642">
        <w:rPr>
          <w:b/>
          <w:szCs w:val="24"/>
        </w:rPr>
        <w:t>P</w:t>
      </w:r>
      <w:r w:rsidR="0084230E" w:rsidRPr="00BF6642">
        <w:rPr>
          <w:szCs w:val="24"/>
        </w:rPr>
        <w:t xml:space="preserve">. </w:t>
      </w:r>
      <w:r w:rsidR="00B82533">
        <w:rPr>
          <w:szCs w:val="24"/>
        </w:rPr>
        <w:t>(</w:t>
      </w:r>
      <w:r>
        <w:rPr>
          <w:szCs w:val="24"/>
        </w:rPr>
        <w:t>2015</w:t>
      </w:r>
      <w:r w:rsidR="00B82533">
        <w:rPr>
          <w:szCs w:val="24"/>
        </w:rPr>
        <w:t>)</w:t>
      </w:r>
      <w:r>
        <w:rPr>
          <w:szCs w:val="24"/>
        </w:rPr>
        <w:t xml:space="preserve">. </w:t>
      </w:r>
      <w:r w:rsidR="0084230E" w:rsidRPr="00BF6642">
        <w:rPr>
          <w:szCs w:val="24"/>
        </w:rPr>
        <w:t>Coupling the biophysical and social dimensions of wildfire risk to improve wildfire mitigation planning</w:t>
      </w:r>
      <w:r w:rsidR="00B82533">
        <w:rPr>
          <w:szCs w:val="24"/>
        </w:rPr>
        <w:t>.</w:t>
      </w:r>
      <w:r w:rsidR="0084230E" w:rsidRPr="00BF6642">
        <w:rPr>
          <w:szCs w:val="24"/>
        </w:rPr>
        <w:t xml:space="preserve"> </w:t>
      </w:r>
      <w:r w:rsidR="0084230E" w:rsidRPr="001E3862">
        <w:rPr>
          <w:i/>
          <w:szCs w:val="24"/>
        </w:rPr>
        <w:t>Risk Analysis</w:t>
      </w:r>
      <w:r w:rsidR="00B82533" w:rsidRPr="00B82533">
        <w:rPr>
          <w:i/>
          <w:szCs w:val="24"/>
        </w:rPr>
        <w:t>,</w:t>
      </w:r>
      <w:r w:rsidR="0084230E" w:rsidRPr="001E3862">
        <w:rPr>
          <w:i/>
          <w:szCs w:val="24"/>
        </w:rPr>
        <w:t xml:space="preserve"> </w:t>
      </w:r>
      <w:r w:rsidR="0084230E" w:rsidRPr="001E3862">
        <w:rPr>
          <w:bCs/>
          <w:i/>
          <w:szCs w:val="24"/>
        </w:rPr>
        <w:t>35</w:t>
      </w:r>
      <w:r w:rsidR="00B82533" w:rsidRPr="001E3862">
        <w:rPr>
          <w:i/>
          <w:szCs w:val="24"/>
        </w:rPr>
        <w:t>,</w:t>
      </w:r>
      <w:r w:rsidR="0084230E" w:rsidRPr="00BF6642">
        <w:rPr>
          <w:szCs w:val="24"/>
        </w:rPr>
        <w:t xml:space="preserve"> 1393-1406.</w:t>
      </w:r>
      <w:r w:rsidR="00B87357" w:rsidRPr="00B8735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B82533">
        <w:rPr>
          <w:szCs w:val="24"/>
        </w:rPr>
        <w:t>doi</w:t>
      </w:r>
      <w:proofErr w:type="spellEnd"/>
      <w:r w:rsidR="00B87357" w:rsidRPr="00B87357">
        <w:rPr>
          <w:szCs w:val="24"/>
        </w:rPr>
        <w:t>: 10.1111/risa.12373</w:t>
      </w:r>
    </w:p>
    <w:p w14:paraId="7D484FF4" w14:textId="55712846" w:rsidR="007E75B2" w:rsidRDefault="00355661" w:rsidP="00755A56">
      <w:pPr>
        <w:spacing w:after="120"/>
        <w:ind w:left="720" w:hanging="720"/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</w:r>
      <w:proofErr w:type="spellStart"/>
      <w:r w:rsidR="007E75B2">
        <w:rPr>
          <w:szCs w:val="24"/>
        </w:rPr>
        <w:t>Paveglio</w:t>
      </w:r>
      <w:proofErr w:type="spellEnd"/>
      <w:r w:rsidR="007E75B2">
        <w:rPr>
          <w:szCs w:val="24"/>
        </w:rPr>
        <w:t>, T.</w:t>
      </w:r>
      <w:r w:rsidR="00B82533">
        <w:rPr>
          <w:szCs w:val="24"/>
        </w:rPr>
        <w:t xml:space="preserve"> B.,</w:t>
      </w:r>
      <w:r w:rsidR="007E75B2" w:rsidRPr="007E75B2">
        <w:rPr>
          <w:szCs w:val="24"/>
        </w:rPr>
        <w:t xml:space="preserve"> Moseley</w:t>
      </w:r>
      <w:r w:rsidR="00B82533">
        <w:rPr>
          <w:szCs w:val="24"/>
        </w:rPr>
        <w:t xml:space="preserve"> C.</w:t>
      </w:r>
      <w:r w:rsidR="007E75B2" w:rsidRPr="007E75B2">
        <w:rPr>
          <w:szCs w:val="24"/>
        </w:rPr>
        <w:t>,</w:t>
      </w:r>
      <w:r w:rsidR="007E75B2">
        <w:rPr>
          <w:szCs w:val="24"/>
        </w:rPr>
        <w:t xml:space="preserve"> </w:t>
      </w:r>
      <w:r w:rsidR="007E75B2" w:rsidRPr="007E75B2">
        <w:rPr>
          <w:szCs w:val="24"/>
        </w:rPr>
        <w:t>Carroll M</w:t>
      </w:r>
      <w:r w:rsidR="00B82533">
        <w:rPr>
          <w:szCs w:val="24"/>
        </w:rPr>
        <w:t>.</w:t>
      </w:r>
      <w:r w:rsidR="0059563D">
        <w:rPr>
          <w:szCs w:val="24"/>
        </w:rPr>
        <w:t xml:space="preserve"> </w:t>
      </w:r>
      <w:r w:rsidR="00B82533">
        <w:rPr>
          <w:szCs w:val="24"/>
        </w:rPr>
        <w:t>S.</w:t>
      </w:r>
      <w:r w:rsidR="007E75B2">
        <w:rPr>
          <w:szCs w:val="24"/>
        </w:rPr>
        <w:t xml:space="preserve">, </w:t>
      </w:r>
      <w:r w:rsidR="007E75B2" w:rsidRPr="007E75B2">
        <w:rPr>
          <w:szCs w:val="24"/>
        </w:rPr>
        <w:t>Williams</w:t>
      </w:r>
      <w:r w:rsidR="0059563D">
        <w:rPr>
          <w:szCs w:val="24"/>
        </w:rPr>
        <w:t xml:space="preserve"> D. R.</w:t>
      </w:r>
      <w:r w:rsidR="007E75B2" w:rsidRPr="007E75B2">
        <w:rPr>
          <w:szCs w:val="24"/>
        </w:rPr>
        <w:t>, Davis,</w:t>
      </w:r>
      <w:r w:rsidR="0059563D">
        <w:rPr>
          <w:szCs w:val="24"/>
        </w:rPr>
        <w:t xml:space="preserve"> E. J.,</w:t>
      </w:r>
      <w:r w:rsidR="00B82533">
        <w:rPr>
          <w:szCs w:val="24"/>
        </w:rPr>
        <w:t xml:space="preserve"> &amp;</w:t>
      </w:r>
      <w:r w:rsidR="007E75B2" w:rsidRPr="007E75B2">
        <w:rPr>
          <w:szCs w:val="24"/>
        </w:rPr>
        <w:t xml:space="preserve"> </w:t>
      </w:r>
      <w:r w:rsidR="007E75B2" w:rsidRPr="007E75B2">
        <w:rPr>
          <w:b/>
          <w:szCs w:val="24"/>
        </w:rPr>
        <w:t>Fischer</w:t>
      </w:r>
      <w:r w:rsidR="0059563D">
        <w:rPr>
          <w:b/>
          <w:szCs w:val="24"/>
        </w:rPr>
        <w:t>, A. P</w:t>
      </w:r>
      <w:r w:rsidR="00755A56">
        <w:rPr>
          <w:szCs w:val="24"/>
        </w:rPr>
        <w:t xml:space="preserve">. </w:t>
      </w:r>
      <w:r w:rsidR="00B82533">
        <w:rPr>
          <w:szCs w:val="24"/>
        </w:rPr>
        <w:t>(</w:t>
      </w:r>
      <w:r>
        <w:rPr>
          <w:szCs w:val="24"/>
        </w:rPr>
        <w:t>2014</w:t>
      </w:r>
      <w:r w:rsidR="00B82533">
        <w:rPr>
          <w:szCs w:val="24"/>
        </w:rPr>
        <w:t>)</w:t>
      </w:r>
      <w:r>
        <w:rPr>
          <w:szCs w:val="24"/>
        </w:rPr>
        <w:t xml:space="preserve">. </w:t>
      </w:r>
      <w:r w:rsidR="007E75B2">
        <w:rPr>
          <w:szCs w:val="24"/>
        </w:rPr>
        <w:t>Categorizing the social c</w:t>
      </w:r>
      <w:r w:rsidR="007E75B2" w:rsidRPr="007E75B2">
        <w:rPr>
          <w:szCs w:val="24"/>
        </w:rPr>
        <w:t>ontext of t</w:t>
      </w:r>
      <w:r w:rsidR="007E75B2">
        <w:rPr>
          <w:szCs w:val="24"/>
        </w:rPr>
        <w:t xml:space="preserve">he wildland urban interface: </w:t>
      </w:r>
      <w:r w:rsidR="00041591">
        <w:rPr>
          <w:szCs w:val="24"/>
        </w:rPr>
        <w:t>a</w:t>
      </w:r>
      <w:r w:rsidR="00755A56">
        <w:rPr>
          <w:szCs w:val="24"/>
        </w:rPr>
        <w:t xml:space="preserve">daptive capacity </w:t>
      </w:r>
      <w:r w:rsidR="007E75B2">
        <w:rPr>
          <w:szCs w:val="24"/>
        </w:rPr>
        <w:t>for wildfire and community ‘a</w:t>
      </w:r>
      <w:r w:rsidR="007E75B2" w:rsidRPr="007E75B2">
        <w:rPr>
          <w:szCs w:val="24"/>
        </w:rPr>
        <w:t>rchetypes</w:t>
      </w:r>
      <w:r w:rsidR="007E75B2">
        <w:rPr>
          <w:szCs w:val="24"/>
        </w:rPr>
        <w:t>’</w:t>
      </w:r>
      <w:r w:rsidR="00A77492">
        <w:rPr>
          <w:szCs w:val="24"/>
        </w:rPr>
        <w:t>.</w:t>
      </w:r>
      <w:r w:rsidR="00A77492" w:rsidRPr="00A77492">
        <w:t xml:space="preserve"> </w:t>
      </w:r>
      <w:r w:rsidR="00A77492" w:rsidRPr="001E3862">
        <w:rPr>
          <w:i/>
          <w:szCs w:val="24"/>
        </w:rPr>
        <w:t>Forest Science</w:t>
      </w:r>
      <w:r w:rsidR="00B82533">
        <w:rPr>
          <w:i/>
          <w:szCs w:val="24"/>
        </w:rPr>
        <w:t>,</w:t>
      </w:r>
      <w:r w:rsidR="00A77492" w:rsidRPr="001E3862">
        <w:rPr>
          <w:i/>
          <w:szCs w:val="24"/>
        </w:rPr>
        <w:t xml:space="preserve"> 61</w:t>
      </w:r>
      <w:r w:rsidR="00A77492" w:rsidRPr="00A77492">
        <w:rPr>
          <w:szCs w:val="24"/>
        </w:rPr>
        <w:t>(2)</w:t>
      </w:r>
      <w:r w:rsidR="00B82533">
        <w:rPr>
          <w:szCs w:val="24"/>
        </w:rPr>
        <w:t>,</w:t>
      </w:r>
      <w:r w:rsidR="00A77492" w:rsidRPr="00A77492">
        <w:rPr>
          <w:szCs w:val="24"/>
        </w:rPr>
        <w:t xml:space="preserve"> 298-310.</w:t>
      </w:r>
      <w:r w:rsidR="00755A56">
        <w:rPr>
          <w:szCs w:val="24"/>
        </w:rPr>
        <w:t xml:space="preserve"> </w:t>
      </w:r>
      <w:r w:rsidR="00B82533" w:rsidRPr="00B82533">
        <w:rPr>
          <w:szCs w:val="24"/>
        </w:rPr>
        <w:t>doi:10.5849/forsci.14-036</w:t>
      </w:r>
    </w:p>
    <w:p w14:paraId="5A3045B7" w14:textId="7A7C4DB0" w:rsidR="007E75B2" w:rsidRDefault="00355661" w:rsidP="007E75B2">
      <w:pPr>
        <w:spacing w:after="120"/>
        <w:ind w:left="720" w:hanging="720"/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</w:r>
      <w:r w:rsidR="007E75B2" w:rsidRPr="005B2FF0">
        <w:rPr>
          <w:szCs w:val="24"/>
        </w:rPr>
        <w:t xml:space="preserve">Olsen, C., </w:t>
      </w:r>
      <w:proofErr w:type="spellStart"/>
      <w:r w:rsidR="007E75B2" w:rsidRPr="005B2FF0">
        <w:rPr>
          <w:szCs w:val="24"/>
        </w:rPr>
        <w:t>Mazzotta</w:t>
      </w:r>
      <w:proofErr w:type="spellEnd"/>
      <w:r w:rsidR="007E75B2" w:rsidRPr="005B2FF0">
        <w:rPr>
          <w:szCs w:val="24"/>
        </w:rPr>
        <w:t>,</w:t>
      </w:r>
      <w:r w:rsidR="001467F4">
        <w:rPr>
          <w:szCs w:val="24"/>
        </w:rPr>
        <w:t xml:space="preserve"> D.,</w:t>
      </w:r>
      <w:r w:rsidR="007E75B2" w:rsidRPr="005B2FF0">
        <w:rPr>
          <w:szCs w:val="24"/>
        </w:rPr>
        <w:t xml:space="preserve"> </w:t>
      </w:r>
      <w:proofErr w:type="spellStart"/>
      <w:r w:rsidR="007E75B2" w:rsidRPr="005B2FF0">
        <w:rPr>
          <w:szCs w:val="24"/>
        </w:rPr>
        <w:t>Toman</w:t>
      </w:r>
      <w:proofErr w:type="spellEnd"/>
      <w:r w:rsidR="001467F4">
        <w:rPr>
          <w:szCs w:val="24"/>
        </w:rPr>
        <w:t>, E., &amp;</w:t>
      </w:r>
      <w:r w:rsidR="007E75B2" w:rsidRPr="005B2FF0">
        <w:rPr>
          <w:szCs w:val="24"/>
        </w:rPr>
        <w:t xml:space="preserve"> </w:t>
      </w:r>
      <w:r w:rsidR="007E75B2" w:rsidRPr="005B2FF0">
        <w:rPr>
          <w:b/>
          <w:szCs w:val="24"/>
        </w:rPr>
        <w:t>Fischer</w:t>
      </w:r>
      <w:r w:rsidR="001467F4">
        <w:rPr>
          <w:b/>
          <w:szCs w:val="24"/>
        </w:rPr>
        <w:t>, A. P</w:t>
      </w:r>
      <w:r w:rsidR="00A77492">
        <w:rPr>
          <w:szCs w:val="24"/>
        </w:rPr>
        <w:t xml:space="preserve">. </w:t>
      </w:r>
      <w:r w:rsidR="001467F4">
        <w:rPr>
          <w:szCs w:val="24"/>
        </w:rPr>
        <w:t>(</w:t>
      </w:r>
      <w:r>
        <w:rPr>
          <w:szCs w:val="24"/>
        </w:rPr>
        <w:t>2014</w:t>
      </w:r>
      <w:r w:rsidR="001467F4">
        <w:rPr>
          <w:szCs w:val="24"/>
        </w:rPr>
        <w:t>)</w:t>
      </w:r>
      <w:r>
        <w:rPr>
          <w:szCs w:val="24"/>
        </w:rPr>
        <w:t xml:space="preserve">. </w:t>
      </w:r>
      <w:r w:rsidR="007E75B2" w:rsidRPr="005B2FF0">
        <w:rPr>
          <w:szCs w:val="24"/>
        </w:rPr>
        <w:t>Communicating a</w:t>
      </w:r>
      <w:r w:rsidR="00041591">
        <w:rPr>
          <w:szCs w:val="24"/>
        </w:rPr>
        <w:t>bout smoke from wildland fire: c</w:t>
      </w:r>
      <w:r w:rsidR="007E75B2" w:rsidRPr="005B2FF0">
        <w:rPr>
          <w:szCs w:val="24"/>
        </w:rPr>
        <w:t xml:space="preserve">hallenges </w:t>
      </w:r>
      <w:r w:rsidR="00A77492">
        <w:rPr>
          <w:szCs w:val="24"/>
        </w:rPr>
        <w:t>and opportunities for managers.</w:t>
      </w:r>
      <w:r w:rsidR="007E75B2" w:rsidRPr="005B2FF0">
        <w:rPr>
          <w:szCs w:val="24"/>
        </w:rPr>
        <w:t xml:space="preserve"> </w:t>
      </w:r>
      <w:r w:rsidR="007E75B2" w:rsidRPr="001E3862">
        <w:rPr>
          <w:i/>
          <w:szCs w:val="24"/>
        </w:rPr>
        <w:t>Environmental Management</w:t>
      </w:r>
      <w:r w:rsidR="001467F4">
        <w:rPr>
          <w:i/>
          <w:szCs w:val="24"/>
        </w:rPr>
        <w:t>,</w:t>
      </w:r>
      <w:r w:rsidR="007E75B2" w:rsidRPr="001E3862">
        <w:rPr>
          <w:i/>
          <w:szCs w:val="24"/>
        </w:rPr>
        <w:t xml:space="preserve"> </w:t>
      </w:r>
      <w:r w:rsidR="007E75B2" w:rsidRPr="001E3862">
        <w:rPr>
          <w:bCs/>
          <w:i/>
          <w:szCs w:val="24"/>
        </w:rPr>
        <w:t>54</w:t>
      </w:r>
      <w:r w:rsidR="007E75B2" w:rsidRPr="005B2FF0">
        <w:rPr>
          <w:szCs w:val="24"/>
        </w:rPr>
        <w:t>(3)</w:t>
      </w:r>
      <w:r w:rsidR="001467F4">
        <w:rPr>
          <w:szCs w:val="24"/>
        </w:rPr>
        <w:t>,</w:t>
      </w:r>
      <w:r w:rsidR="007E75B2" w:rsidRPr="005B2FF0">
        <w:rPr>
          <w:szCs w:val="24"/>
        </w:rPr>
        <w:t xml:space="preserve"> 571-582.</w:t>
      </w:r>
    </w:p>
    <w:p w14:paraId="08EF63E9" w14:textId="152C76A3" w:rsidR="005B2FF0" w:rsidRDefault="00355661" w:rsidP="00E35804">
      <w:pPr>
        <w:spacing w:after="120"/>
        <w:ind w:left="720" w:hanging="720"/>
        <w:rPr>
          <w:szCs w:val="24"/>
        </w:rPr>
      </w:pPr>
      <w:r w:rsidRPr="00355661">
        <w:rPr>
          <w:szCs w:val="24"/>
        </w:rPr>
        <w:t>15.</w:t>
      </w:r>
      <w:r>
        <w:rPr>
          <w:b/>
          <w:szCs w:val="24"/>
        </w:rPr>
        <w:tab/>
      </w:r>
      <w:r w:rsidR="005B2FF0" w:rsidRPr="005B2FF0">
        <w:rPr>
          <w:b/>
          <w:szCs w:val="24"/>
        </w:rPr>
        <w:t>Fischer, A. P.,</w:t>
      </w:r>
      <w:r w:rsidR="005B2FF0" w:rsidRPr="005B2FF0">
        <w:rPr>
          <w:szCs w:val="24"/>
        </w:rPr>
        <w:t xml:space="preserve"> Vance-Borland,</w:t>
      </w:r>
      <w:r w:rsidR="001467F4">
        <w:rPr>
          <w:szCs w:val="24"/>
        </w:rPr>
        <w:t xml:space="preserve"> K.,</w:t>
      </w:r>
      <w:r w:rsidR="005B2FF0" w:rsidRPr="005B2FF0">
        <w:rPr>
          <w:szCs w:val="24"/>
        </w:rPr>
        <w:t xml:space="preserve"> Burnett,</w:t>
      </w:r>
      <w:r w:rsidR="001467F4">
        <w:rPr>
          <w:szCs w:val="24"/>
        </w:rPr>
        <w:t xml:space="preserve"> K. M.,</w:t>
      </w:r>
      <w:r w:rsidR="005B2FF0" w:rsidRPr="005B2FF0">
        <w:rPr>
          <w:szCs w:val="24"/>
        </w:rPr>
        <w:t xml:space="preserve"> Hummel,</w:t>
      </w:r>
      <w:r w:rsidR="001467F4">
        <w:rPr>
          <w:szCs w:val="24"/>
        </w:rPr>
        <w:t xml:space="preserve"> S.,</w:t>
      </w:r>
      <w:r w:rsidR="005B2FF0" w:rsidRPr="005B2FF0">
        <w:rPr>
          <w:szCs w:val="24"/>
        </w:rPr>
        <w:t xml:space="preserve"> Creighton,</w:t>
      </w:r>
      <w:r w:rsidR="001467F4">
        <w:rPr>
          <w:szCs w:val="24"/>
        </w:rPr>
        <w:t xml:space="preserve"> J. H.,</w:t>
      </w:r>
      <w:r w:rsidR="00DA633F">
        <w:rPr>
          <w:szCs w:val="24"/>
        </w:rPr>
        <w:t xml:space="preserve"> Johnson</w:t>
      </w:r>
      <w:r w:rsidR="001467F4">
        <w:rPr>
          <w:szCs w:val="24"/>
        </w:rPr>
        <w:t>, S. L.,</w:t>
      </w:r>
      <w:r w:rsidR="00DA633F">
        <w:rPr>
          <w:szCs w:val="24"/>
        </w:rPr>
        <w:t xml:space="preserve"> </w:t>
      </w:r>
      <w:r w:rsidR="001467F4">
        <w:rPr>
          <w:szCs w:val="24"/>
        </w:rPr>
        <w:t>&amp;</w:t>
      </w:r>
      <w:r w:rsidR="00DA633F">
        <w:rPr>
          <w:szCs w:val="24"/>
        </w:rPr>
        <w:t xml:space="preserve"> </w:t>
      </w:r>
      <w:proofErr w:type="spellStart"/>
      <w:r w:rsidR="00DA633F">
        <w:rPr>
          <w:szCs w:val="24"/>
        </w:rPr>
        <w:t>Jasny</w:t>
      </w:r>
      <w:proofErr w:type="spellEnd"/>
      <w:r w:rsidR="001467F4">
        <w:rPr>
          <w:szCs w:val="24"/>
        </w:rPr>
        <w:t>, L.</w:t>
      </w:r>
      <w:r w:rsidR="00A77492">
        <w:rPr>
          <w:szCs w:val="24"/>
        </w:rPr>
        <w:t xml:space="preserve"> </w:t>
      </w:r>
      <w:r w:rsidR="001467F4">
        <w:rPr>
          <w:szCs w:val="24"/>
        </w:rPr>
        <w:t>(</w:t>
      </w:r>
      <w:r>
        <w:rPr>
          <w:szCs w:val="24"/>
        </w:rPr>
        <w:t>2014</w:t>
      </w:r>
      <w:r w:rsidR="001467F4">
        <w:rPr>
          <w:szCs w:val="24"/>
        </w:rPr>
        <w:t>)</w:t>
      </w:r>
      <w:r>
        <w:rPr>
          <w:szCs w:val="24"/>
        </w:rPr>
        <w:t xml:space="preserve">. </w:t>
      </w:r>
      <w:r w:rsidR="005B2FF0" w:rsidRPr="005B2FF0">
        <w:rPr>
          <w:szCs w:val="24"/>
        </w:rPr>
        <w:t>Does the social capital in networks of fish and fire scientists</w:t>
      </w:r>
      <w:r w:rsidR="00A77492">
        <w:rPr>
          <w:szCs w:val="24"/>
        </w:rPr>
        <w:t xml:space="preserve"> and managers suggest learning?</w:t>
      </w:r>
      <w:r w:rsidR="005B2FF0" w:rsidRPr="005B2FF0">
        <w:rPr>
          <w:szCs w:val="24"/>
        </w:rPr>
        <w:t xml:space="preserve"> </w:t>
      </w:r>
      <w:r w:rsidR="005B2FF0" w:rsidRPr="001E3862">
        <w:rPr>
          <w:i/>
          <w:szCs w:val="24"/>
        </w:rPr>
        <w:t>Society &amp; Natural Resources</w:t>
      </w:r>
      <w:r w:rsidR="00A95E19">
        <w:rPr>
          <w:i/>
          <w:szCs w:val="24"/>
        </w:rPr>
        <w:t>,</w:t>
      </w:r>
      <w:r w:rsidR="005B2FF0" w:rsidRPr="001E3862">
        <w:rPr>
          <w:i/>
          <w:szCs w:val="24"/>
        </w:rPr>
        <w:t xml:space="preserve"> </w:t>
      </w:r>
      <w:r w:rsidR="005B2FF0" w:rsidRPr="001E3862">
        <w:rPr>
          <w:bCs/>
          <w:i/>
          <w:szCs w:val="24"/>
        </w:rPr>
        <w:t>27</w:t>
      </w:r>
      <w:r w:rsidR="005B2FF0" w:rsidRPr="005B2FF0">
        <w:rPr>
          <w:szCs w:val="24"/>
        </w:rPr>
        <w:t>(7)</w:t>
      </w:r>
      <w:r w:rsidR="00A95E19">
        <w:rPr>
          <w:szCs w:val="24"/>
        </w:rPr>
        <w:t>,</w:t>
      </w:r>
      <w:r w:rsidR="005B2FF0" w:rsidRPr="005B2FF0">
        <w:rPr>
          <w:szCs w:val="24"/>
        </w:rPr>
        <w:t xml:space="preserve"> 671-688. </w:t>
      </w:r>
    </w:p>
    <w:p w14:paraId="62D8A0BB" w14:textId="07A35282" w:rsidR="005B2FF0" w:rsidRDefault="00355661" w:rsidP="002A6440">
      <w:pPr>
        <w:spacing w:after="120"/>
        <w:ind w:left="720" w:hanging="720"/>
        <w:rPr>
          <w:szCs w:val="24"/>
        </w:rPr>
      </w:pPr>
      <w:r>
        <w:rPr>
          <w:szCs w:val="24"/>
        </w:rPr>
        <w:lastRenderedPageBreak/>
        <w:t>14.</w:t>
      </w:r>
      <w:r>
        <w:rPr>
          <w:szCs w:val="24"/>
        </w:rPr>
        <w:tab/>
      </w:r>
      <w:r w:rsidR="005B2FF0" w:rsidRPr="005B2FF0">
        <w:rPr>
          <w:szCs w:val="24"/>
        </w:rPr>
        <w:t>Spies, T. A., White,</w:t>
      </w:r>
      <w:r w:rsidR="00A95E19">
        <w:rPr>
          <w:szCs w:val="24"/>
        </w:rPr>
        <w:t xml:space="preserve"> E. M.,</w:t>
      </w:r>
      <w:r w:rsidR="005B2FF0" w:rsidRPr="005B2FF0">
        <w:rPr>
          <w:szCs w:val="24"/>
        </w:rPr>
        <w:t xml:space="preserve"> Kline,</w:t>
      </w:r>
      <w:r w:rsidR="00A95E19">
        <w:rPr>
          <w:szCs w:val="24"/>
        </w:rPr>
        <w:t xml:space="preserve"> J. D.,</w:t>
      </w:r>
      <w:r w:rsidR="005B2FF0" w:rsidRPr="005B2FF0">
        <w:rPr>
          <w:szCs w:val="24"/>
        </w:rPr>
        <w:t xml:space="preserve"> </w:t>
      </w:r>
      <w:r w:rsidR="005B2FF0" w:rsidRPr="005B2FF0">
        <w:rPr>
          <w:b/>
          <w:szCs w:val="24"/>
        </w:rPr>
        <w:t>Fischer</w:t>
      </w:r>
      <w:r w:rsidR="00A95E19">
        <w:rPr>
          <w:b/>
          <w:szCs w:val="24"/>
        </w:rPr>
        <w:t>, A. P.,</w:t>
      </w:r>
      <w:r w:rsidR="005B2FF0" w:rsidRPr="005B2FF0">
        <w:rPr>
          <w:szCs w:val="24"/>
        </w:rPr>
        <w:t xml:space="preserve"> Ager,</w:t>
      </w:r>
      <w:r w:rsidR="00A95E19">
        <w:rPr>
          <w:szCs w:val="24"/>
        </w:rPr>
        <w:t xml:space="preserve"> A.,</w:t>
      </w:r>
      <w:r w:rsidR="005B2FF0" w:rsidRPr="005B2FF0">
        <w:rPr>
          <w:szCs w:val="24"/>
        </w:rPr>
        <w:t xml:space="preserve"> Bailey, J.</w:t>
      </w:r>
      <w:r w:rsidR="00A95E19">
        <w:rPr>
          <w:szCs w:val="24"/>
        </w:rPr>
        <w:t>,</w:t>
      </w:r>
      <w:r w:rsidR="005B2FF0" w:rsidRPr="005B2FF0">
        <w:rPr>
          <w:szCs w:val="24"/>
        </w:rPr>
        <w:t xml:space="preserve"> </w:t>
      </w:r>
      <w:proofErr w:type="spellStart"/>
      <w:r w:rsidR="005B2FF0" w:rsidRPr="005B2FF0">
        <w:rPr>
          <w:szCs w:val="24"/>
        </w:rPr>
        <w:t>Bolte</w:t>
      </w:r>
      <w:proofErr w:type="spellEnd"/>
      <w:r w:rsidR="00A95E19">
        <w:rPr>
          <w:szCs w:val="24"/>
        </w:rPr>
        <w:t>,</w:t>
      </w:r>
      <w:r w:rsidR="005B2FF0" w:rsidRPr="005B2FF0">
        <w:rPr>
          <w:szCs w:val="24"/>
        </w:rPr>
        <w:t xml:space="preserve"> J.</w:t>
      </w:r>
      <w:r w:rsidR="00A95E19">
        <w:rPr>
          <w:szCs w:val="24"/>
        </w:rPr>
        <w:t>,</w:t>
      </w:r>
      <w:r w:rsidR="005B2FF0" w:rsidRPr="005B2FF0">
        <w:rPr>
          <w:szCs w:val="24"/>
        </w:rPr>
        <w:t xml:space="preserve"> Koch,</w:t>
      </w:r>
      <w:r w:rsidR="00A95E19">
        <w:rPr>
          <w:szCs w:val="24"/>
        </w:rPr>
        <w:t xml:space="preserve"> J.,</w:t>
      </w:r>
      <w:r w:rsidR="005B2FF0" w:rsidRPr="005B2FF0">
        <w:rPr>
          <w:szCs w:val="24"/>
        </w:rPr>
        <w:t xml:space="preserve"> Platt,</w:t>
      </w:r>
      <w:r w:rsidR="00A95E19">
        <w:rPr>
          <w:szCs w:val="24"/>
        </w:rPr>
        <w:t xml:space="preserve"> E.,</w:t>
      </w:r>
      <w:r w:rsidR="005B2FF0" w:rsidRPr="005B2FF0">
        <w:rPr>
          <w:szCs w:val="24"/>
        </w:rPr>
        <w:t xml:space="preserve"> Olsen,</w:t>
      </w:r>
      <w:r w:rsidR="00A95E19">
        <w:rPr>
          <w:szCs w:val="24"/>
        </w:rPr>
        <w:t xml:space="preserve"> C. S.,</w:t>
      </w:r>
      <w:r w:rsidR="005B2FF0" w:rsidRPr="005B2FF0">
        <w:rPr>
          <w:szCs w:val="24"/>
        </w:rPr>
        <w:t xml:space="preserve"> Jacobs,</w:t>
      </w:r>
      <w:r w:rsidR="00A95E19">
        <w:rPr>
          <w:szCs w:val="24"/>
        </w:rPr>
        <w:t xml:space="preserve"> D.,</w:t>
      </w:r>
      <w:r w:rsidR="005B2FF0" w:rsidRPr="005B2FF0">
        <w:rPr>
          <w:szCs w:val="24"/>
        </w:rPr>
        <w:t xml:space="preserve"> </w:t>
      </w:r>
      <w:proofErr w:type="spellStart"/>
      <w:r w:rsidR="005B2FF0" w:rsidRPr="005B2FF0">
        <w:rPr>
          <w:szCs w:val="24"/>
        </w:rPr>
        <w:t>Shindler</w:t>
      </w:r>
      <w:proofErr w:type="spellEnd"/>
      <w:r w:rsidR="005B2FF0" w:rsidRPr="005B2FF0">
        <w:rPr>
          <w:szCs w:val="24"/>
        </w:rPr>
        <w:t>,</w:t>
      </w:r>
      <w:r w:rsidR="00A95E19">
        <w:rPr>
          <w:szCs w:val="24"/>
        </w:rPr>
        <w:t xml:space="preserve"> B.,</w:t>
      </w:r>
      <w:r w:rsidR="005B2FF0" w:rsidRPr="005B2FF0">
        <w:rPr>
          <w:szCs w:val="24"/>
        </w:rPr>
        <w:t xml:space="preserve"> Steen-Adams</w:t>
      </w:r>
      <w:r w:rsidR="00A95E19">
        <w:rPr>
          <w:szCs w:val="24"/>
        </w:rPr>
        <w:t>, M. M.,</w:t>
      </w:r>
      <w:r w:rsidR="005B2FF0" w:rsidRPr="005B2FF0">
        <w:rPr>
          <w:szCs w:val="24"/>
        </w:rPr>
        <w:t xml:space="preserve"> </w:t>
      </w:r>
      <w:r w:rsidR="00A95E19">
        <w:rPr>
          <w:szCs w:val="24"/>
        </w:rPr>
        <w:t>&amp;</w:t>
      </w:r>
      <w:r w:rsidR="005B2FF0">
        <w:rPr>
          <w:szCs w:val="24"/>
        </w:rPr>
        <w:t xml:space="preserve">  Hammer</w:t>
      </w:r>
      <w:r w:rsidR="00A95E19">
        <w:rPr>
          <w:szCs w:val="24"/>
        </w:rPr>
        <w:t>, R</w:t>
      </w:r>
      <w:r w:rsidR="00A77492">
        <w:rPr>
          <w:szCs w:val="24"/>
        </w:rPr>
        <w:t xml:space="preserve">. </w:t>
      </w:r>
      <w:r w:rsidR="00A95E19">
        <w:rPr>
          <w:szCs w:val="24"/>
        </w:rPr>
        <w:t>(</w:t>
      </w:r>
      <w:r w:rsidRPr="005B2FF0">
        <w:rPr>
          <w:szCs w:val="24"/>
        </w:rPr>
        <w:t>2014</w:t>
      </w:r>
      <w:r w:rsidR="00A95E19">
        <w:rPr>
          <w:szCs w:val="24"/>
        </w:rPr>
        <w:t>)</w:t>
      </w:r>
      <w:r>
        <w:rPr>
          <w:szCs w:val="24"/>
        </w:rPr>
        <w:t xml:space="preserve">. </w:t>
      </w:r>
      <w:r w:rsidR="005B2FF0" w:rsidRPr="005B2FF0">
        <w:rPr>
          <w:szCs w:val="24"/>
        </w:rPr>
        <w:t>Examining fire-prone forest landscapes as cou</w:t>
      </w:r>
      <w:r w:rsidR="00A77492">
        <w:rPr>
          <w:szCs w:val="24"/>
        </w:rPr>
        <w:t>pled human and natural systems.</w:t>
      </w:r>
      <w:r w:rsidR="005B2FF0" w:rsidRPr="005B2FF0">
        <w:rPr>
          <w:szCs w:val="24"/>
        </w:rPr>
        <w:t xml:space="preserve"> </w:t>
      </w:r>
      <w:r w:rsidR="005B2FF0" w:rsidRPr="001E3862">
        <w:rPr>
          <w:i/>
          <w:szCs w:val="24"/>
        </w:rPr>
        <w:t>Ecology and Society</w:t>
      </w:r>
      <w:r w:rsidR="00A95E19">
        <w:rPr>
          <w:i/>
          <w:szCs w:val="24"/>
        </w:rPr>
        <w:t>,</w:t>
      </w:r>
      <w:r w:rsidR="005B2FF0" w:rsidRPr="001E3862">
        <w:rPr>
          <w:i/>
          <w:szCs w:val="24"/>
        </w:rPr>
        <w:t xml:space="preserve"> </w:t>
      </w:r>
      <w:r w:rsidR="005B2FF0" w:rsidRPr="001E3862">
        <w:rPr>
          <w:bCs/>
          <w:i/>
          <w:szCs w:val="24"/>
        </w:rPr>
        <w:t>19</w:t>
      </w:r>
      <w:r w:rsidR="005B2FF0" w:rsidRPr="005B2FF0">
        <w:rPr>
          <w:szCs w:val="24"/>
        </w:rPr>
        <w:t xml:space="preserve">(3). </w:t>
      </w:r>
    </w:p>
    <w:p w14:paraId="2B9B23E4" w14:textId="129434D1" w:rsidR="007E228F" w:rsidRDefault="00355661" w:rsidP="007E228F">
      <w:pPr>
        <w:spacing w:after="120"/>
        <w:ind w:left="720" w:hanging="720"/>
        <w:rPr>
          <w:szCs w:val="24"/>
        </w:rPr>
      </w:pPr>
      <w:r w:rsidRPr="00355661">
        <w:rPr>
          <w:szCs w:val="24"/>
        </w:rPr>
        <w:t>13.</w:t>
      </w:r>
      <w:r>
        <w:rPr>
          <w:b/>
          <w:szCs w:val="24"/>
        </w:rPr>
        <w:tab/>
      </w:r>
      <w:r w:rsidR="007E228F" w:rsidRPr="00770FC9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7E228F" w:rsidRPr="00770FC9">
        <w:rPr>
          <w:b/>
          <w:szCs w:val="24"/>
        </w:rPr>
        <w:t>P.</w:t>
      </w:r>
      <w:r w:rsidR="007E228F" w:rsidRPr="00770FC9">
        <w:rPr>
          <w:szCs w:val="24"/>
        </w:rPr>
        <w:t>, Kline,</w:t>
      </w:r>
      <w:r w:rsidR="002B7379">
        <w:rPr>
          <w:szCs w:val="24"/>
        </w:rPr>
        <w:t xml:space="preserve"> J. D.,</w:t>
      </w:r>
      <w:r w:rsidR="007E228F" w:rsidRPr="00770FC9">
        <w:rPr>
          <w:szCs w:val="24"/>
        </w:rPr>
        <w:t xml:space="preserve"> Ager,</w:t>
      </w:r>
      <w:r w:rsidR="002B7379">
        <w:rPr>
          <w:szCs w:val="24"/>
        </w:rPr>
        <w:t xml:space="preserve"> A.,</w:t>
      </w:r>
      <w:r w:rsidR="007E228F" w:rsidRPr="00770FC9">
        <w:rPr>
          <w:szCs w:val="24"/>
        </w:rPr>
        <w:t xml:space="preserve"> </w:t>
      </w:r>
      <w:proofErr w:type="spellStart"/>
      <w:r w:rsidR="007E228F" w:rsidRPr="00770FC9">
        <w:rPr>
          <w:szCs w:val="24"/>
        </w:rPr>
        <w:t>Charnley</w:t>
      </w:r>
      <w:proofErr w:type="spellEnd"/>
      <w:r w:rsidR="002B7379">
        <w:rPr>
          <w:szCs w:val="24"/>
        </w:rPr>
        <w:t>, S.</w:t>
      </w:r>
      <w:r w:rsidR="007E228F" w:rsidRPr="00770FC9">
        <w:rPr>
          <w:szCs w:val="24"/>
        </w:rPr>
        <w:t xml:space="preserve"> </w:t>
      </w:r>
      <w:r w:rsidR="002B7379">
        <w:rPr>
          <w:szCs w:val="24"/>
        </w:rPr>
        <w:t>&amp;</w:t>
      </w:r>
      <w:r w:rsidR="007E228F" w:rsidRPr="00770FC9">
        <w:rPr>
          <w:szCs w:val="24"/>
        </w:rPr>
        <w:t xml:space="preserve"> Olsen</w:t>
      </w:r>
      <w:r w:rsidR="002B7379">
        <w:rPr>
          <w:szCs w:val="24"/>
        </w:rPr>
        <w:t>, K</w:t>
      </w:r>
      <w:r w:rsidR="007E228F" w:rsidRPr="00770FC9">
        <w:rPr>
          <w:szCs w:val="24"/>
        </w:rPr>
        <w:t xml:space="preserve">. </w:t>
      </w:r>
      <w:r w:rsidR="002B7379">
        <w:rPr>
          <w:szCs w:val="24"/>
        </w:rPr>
        <w:t>(</w:t>
      </w:r>
      <w:r>
        <w:rPr>
          <w:szCs w:val="24"/>
        </w:rPr>
        <w:t>2013</w:t>
      </w:r>
      <w:r w:rsidR="002B7379">
        <w:rPr>
          <w:szCs w:val="24"/>
        </w:rPr>
        <w:t>)</w:t>
      </w:r>
      <w:r>
        <w:rPr>
          <w:szCs w:val="24"/>
        </w:rPr>
        <w:t xml:space="preserve">. </w:t>
      </w:r>
      <w:r w:rsidR="007E228F" w:rsidRPr="00770FC9">
        <w:rPr>
          <w:szCs w:val="24"/>
        </w:rPr>
        <w:t>Objective and perceived wildfire risk and their influence on private forest owners</w:t>
      </w:r>
      <w:r w:rsidR="007E228F">
        <w:rPr>
          <w:szCs w:val="24"/>
        </w:rPr>
        <w:t>’ fuel treatment activities in O</w:t>
      </w:r>
      <w:r w:rsidR="007E228F" w:rsidRPr="00770FC9">
        <w:rPr>
          <w:szCs w:val="24"/>
        </w:rPr>
        <w:t xml:space="preserve">regon’s ponderosa pine region. </w:t>
      </w:r>
      <w:r w:rsidR="007E228F" w:rsidRPr="001E3862">
        <w:rPr>
          <w:i/>
          <w:szCs w:val="24"/>
        </w:rPr>
        <w:t>International Journal of Wildland Fire</w:t>
      </w:r>
      <w:r w:rsidR="002B7379">
        <w:rPr>
          <w:i/>
          <w:szCs w:val="24"/>
        </w:rPr>
        <w:t>,</w:t>
      </w:r>
      <w:r w:rsidR="007E228F" w:rsidRPr="001E3862">
        <w:rPr>
          <w:i/>
          <w:szCs w:val="24"/>
        </w:rPr>
        <w:t xml:space="preserve"> 22</w:t>
      </w:r>
      <w:r w:rsidR="007E228F">
        <w:rPr>
          <w:szCs w:val="24"/>
        </w:rPr>
        <w:t>(8</w:t>
      </w:r>
      <w:r w:rsidR="007E228F" w:rsidRPr="00770FC9">
        <w:rPr>
          <w:szCs w:val="24"/>
        </w:rPr>
        <w:t>)</w:t>
      </w:r>
      <w:r w:rsidR="002B7379">
        <w:rPr>
          <w:szCs w:val="24"/>
        </w:rPr>
        <w:t>,</w:t>
      </w:r>
      <w:r w:rsidR="004D769B">
        <w:rPr>
          <w:szCs w:val="24"/>
        </w:rPr>
        <w:t xml:space="preserve"> 143-153</w:t>
      </w:r>
      <w:r w:rsidR="007E228F" w:rsidRPr="00770FC9">
        <w:rPr>
          <w:szCs w:val="24"/>
        </w:rPr>
        <w:t>.</w:t>
      </w:r>
    </w:p>
    <w:p w14:paraId="79BCA243" w14:textId="0F77EAD5" w:rsidR="00770FC9" w:rsidRDefault="00355661" w:rsidP="00926AB3">
      <w:pPr>
        <w:spacing w:after="120"/>
        <w:ind w:left="720" w:hanging="720"/>
        <w:rPr>
          <w:szCs w:val="24"/>
        </w:rPr>
      </w:pPr>
      <w:r w:rsidRPr="00355661">
        <w:rPr>
          <w:szCs w:val="24"/>
        </w:rPr>
        <w:t>12.</w:t>
      </w:r>
      <w:r>
        <w:rPr>
          <w:b/>
          <w:szCs w:val="24"/>
        </w:rPr>
        <w:tab/>
      </w:r>
      <w:r w:rsidR="00770FC9" w:rsidRPr="00770FC9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770FC9" w:rsidRPr="00770FC9">
        <w:rPr>
          <w:b/>
          <w:szCs w:val="24"/>
        </w:rPr>
        <w:t>P.,</w:t>
      </w:r>
      <w:r w:rsidR="00770FC9" w:rsidRPr="00770FC9">
        <w:rPr>
          <w:szCs w:val="24"/>
        </w:rPr>
        <w:t xml:space="preserve"> </w:t>
      </w:r>
      <w:proofErr w:type="spellStart"/>
      <w:r w:rsidR="00770FC9" w:rsidRPr="00770FC9">
        <w:rPr>
          <w:szCs w:val="24"/>
        </w:rPr>
        <w:t>Paveglio</w:t>
      </w:r>
      <w:proofErr w:type="spellEnd"/>
      <w:r w:rsidR="00770FC9" w:rsidRPr="00770FC9">
        <w:rPr>
          <w:szCs w:val="24"/>
        </w:rPr>
        <w:t>,</w:t>
      </w:r>
      <w:r w:rsidR="002B7379">
        <w:rPr>
          <w:szCs w:val="24"/>
        </w:rPr>
        <w:t xml:space="preserve"> T.,</w:t>
      </w:r>
      <w:r w:rsidR="00770FC9" w:rsidRPr="00770FC9">
        <w:rPr>
          <w:szCs w:val="24"/>
        </w:rPr>
        <w:t xml:space="preserve"> Carroll,</w:t>
      </w:r>
      <w:r w:rsidR="002B7379">
        <w:rPr>
          <w:szCs w:val="24"/>
        </w:rPr>
        <w:t xml:space="preserve"> M.,</w:t>
      </w:r>
      <w:r w:rsidR="00770FC9" w:rsidRPr="00770FC9">
        <w:rPr>
          <w:szCs w:val="24"/>
        </w:rPr>
        <w:t xml:space="preserve"> Murphy</w:t>
      </w:r>
      <w:r w:rsidR="002B7379">
        <w:rPr>
          <w:szCs w:val="24"/>
        </w:rPr>
        <w:t>, D.</w:t>
      </w:r>
      <w:r w:rsidR="00770FC9" w:rsidRPr="00770FC9">
        <w:rPr>
          <w:szCs w:val="24"/>
        </w:rPr>
        <w:t xml:space="preserve"> </w:t>
      </w:r>
      <w:r w:rsidR="002B7379">
        <w:rPr>
          <w:szCs w:val="24"/>
        </w:rPr>
        <w:t xml:space="preserve">&amp; </w:t>
      </w:r>
      <w:proofErr w:type="spellStart"/>
      <w:r w:rsidR="00770FC9" w:rsidRPr="00770FC9">
        <w:rPr>
          <w:szCs w:val="24"/>
        </w:rPr>
        <w:t>Brenkert</w:t>
      </w:r>
      <w:proofErr w:type="spellEnd"/>
      <w:r w:rsidR="00770FC9" w:rsidRPr="00770FC9">
        <w:rPr>
          <w:szCs w:val="24"/>
        </w:rPr>
        <w:t>-Smith</w:t>
      </w:r>
      <w:r w:rsidR="002B7379">
        <w:rPr>
          <w:szCs w:val="24"/>
        </w:rPr>
        <w:t>, H</w:t>
      </w:r>
      <w:r w:rsidR="00770FC9" w:rsidRPr="00770FC9">
        <w:rPr>
          <w:szCs w:val="24"/>
        </w:rPr>
        <w:t xml:space="preserve">. </w:t>
      </w:r>
      <w:r w:rsidR="002B7379">
        <w:rPr>
          <w:szCs w:val="24"/>
        </w:rPr>
        <w:t>(</w:t>
      </w:r>
      <w:r w:rsidRPr="00770FC9">
        <w:rPr>
          <w:szCs w:val="24"/>
        </w:rPr>
        <w:t>2013</w:t>
      </w:r>
      <w:r w:rsidR="002B7379">
        <w:rPr>
          <w:szCs w:val="24"/>
        </w:rPr>
        <w:t>)</w:t>
      </w:r>
      <w:r w:rsidRPr="00770FC9">
        <w:rPr>
          <w:szCs w:val="24"/>
        </w:rPr>
        <w:t xml:space="preserve">. </w:t>
      </w:r>
      <w:r w:rsidR="00770FC9" w:rsidRPr="00770FC9">
        <w:rPr>
          <w:szCs w:val="24"/>
        </w:rPr>
        <w:t xml:space="preserve">Assessing social vulnerability to climate change in human communities near public forests and grasslands: </w:t>
      </w:r>
      <w:r w:rsidR="00041591">
        <w:rPr>
          <w:szCs w:val="24"/>
        </w:rPr>
        <w:t>a</w:t>
      </w:r>
      <w:r w:rsidR="00770FC9" w:rsidRPr="00770FC9">
        <w:rPr>
          <w:szCs w:val="24"/>
        </w:rPr>
        <w:t xml:space="preserve"> framework for resource managers and planners. </w:t>
      </w:r>
      <w:r w:rsidR="00770FC9" w:rsidRPr="001E3862">
        <w:rPr>
          <w:i/>
          <w:szCs w:val="24"/>
        </w:rPr>
        <w:t>Jour</w:t>
      </w:r>
      <w:r w:rsidR="00926AB3" w:rsidRPr="001E3862">
        <w:rPr>
          <w:i/>
          <w:szCs w:val="24"/>
        </w:rPr>
        <w:t>nal of Forestry</w:t>
      </w:r>
      <w:r w:rsidR="002B7379">
        <w:rPr>
          <w:i/>
          <w:szCs w:val="24"/>
        </w:rPr>
        <w:t>,</w:t>
      </w:r>
      <w:r w:rsidR="00926AB3" w:rsidRPr="001E3862">
        <w:rPr>
          <w:i/>
          <w:szCs w:val="24"/>
        </w:rPr>
        <w:t xml:space="preserve"> 111</w:t>
      </w:r>
      <w:r w:rsidR="00926AB3">
        <w:rPr>
          <w:szCs w:val="24"/>
        </w:rPr>
        <w:t>(5)</w:t>
      </w:r>
      <w:r w:rsidR="002B7379">
        <w:rPr>
          <w:szCs w:val="24"/>
        </w:rPr>
        <w:t>,</w:t>
      </w:r>
      <w:r w:rsidR="00926AB3">
        <w:rPr>
          <w:szCs w:val="24"/>
        </w:rPr>
        <w:t xml:space="preserve"> 357-365. </w:t>
      </w:r>
    </w:p>
    <w:p w14:paraId="54A9ECA2" w14:textId="5013DDF6" w:rsidR="00D55C8A" w:rsidRPr="00923385" w:rsidRDefault="00355661" w:rsidP="00E35804">
      <w:pPr>
        <w:spacing w:after="120"/>
        <w:ind w:left="720" w:hanging="720"/>
        <w:rPr>
          <w:szCs w:val="24"/>
        </w:rPr>
      </w:pPr>
      <w:r w:rsidRPr="00355661">
        <w:rPr>
          <w:szCs w:val="24"/>
        </w:rPr>
        <w:t>11.</w:t>
      </w:r>
      <w:r>
        <w:rPr>
          <w:b/>
          <w:szCs w:val="24"/>
        </w:rPr>
        <w:tab/>
      </w:r>
      <w:r w:rsidR="00D55C8A" w:rsidRPr="009D4BEF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D55C8A" w:rsidRPr="009D4BEF">
        <w:rPr>
          <w:b/>
          <w:szCs w:val="24"/>
        </w:rPr>
        <w:t>P.</w:t>
      </w:r>
      <w:r w:rsidR="00D55C8A" w:rsidRPr="00923385">
        <w:rPr>
          <w:szCs w:val="24"/>
        </w:rPr>
        <w:t xml:space="preserve">, </w:t>
      </w:r>
      <w:proofErr w:type="spellStart"/>
      <w:r w:rsidR="005C7BF8">
        <w:rPr>
          <w:szCs w:val="24"/>
        </w:rPr>
        <w:t>Korejwa</w:t>
      </w:r>
      <w:proofErr w:type="spellEnd"/>
      <w:r w:rsidR="00D55C8A" w:rsidRPr="00923385">
        <w:rPr>
          <w:szCs w:val="24"/>
        </w:rPr>
        <w:t>,</w:t>
      </w:r>
      <w:r w:rsidR="009F4691">
        <w:rPr>
          <w:szCs w:val="24"/>
        </w:rPr>
        <w:t xml:space="preserve"> A.,</w:t>
      </w:r>
      <w:r w:rsidR="00D55C8A" w:rsidRPr="00923385">
        <w:rPr>
          <w:szCs w:val="24"/>
        </w:rPr>
        <w:t xml:space="preserve"> Koch,</w:t>
      </w:r>
      <w:r w:rsidR="009F4691">
        <w:rPr>
          <w:szCs w:val="24"/>
        </w:rPr>
        <w:t xml:space="preserve"> J.,</w:t>
      </w:r>
      <w:r w:rsidR="00D55C8A" w:rsidRPr="00923385">
        <w:rPr>
          <w:szCs w:val="24"/>
        </w:rPr>
        <w:t xml:space="preserve"> Spies,</w:t>
      </w:r>
      <w:r w:rsidR="009F4691">
        <w:rPr>
          <w:szCs w:val="24"/>
        </w:rPr>
        <w:t xml:space="preserve"> T. A.,</w:t>
      </w:r>
      <w:r w:rsidR="00D55C8A" w:rsidRPr="00923385">
        <w:rPr>
          <w:szCs w:val="24"/>
        </w:rPr>
        <w:t xml:space="preserve"> Olsen,</w:t>
      </w:r>
      <w:r w:rsidR="009F4691">
        <w:rPr>
          <w:szCs w:val="24"/>
        </w:rPr>
        <w:t xml:space="preserve"> C. S.,</w:t>
      </w:r>
      <w:r w:rsidR="00D55C8A" w:rsidRPr="00923385">
        <w:rPr>
          <w:szCs w:val="24"/>
        </w:rPr>
        <w:t xml:space="preserve"> White</w:t>
      </w:r>
      <w:r w:rsidR="009F4691">
        <w:rPr>
          <w:szCs w:val="24"/>
        </w:rPr>
        <w:t>, E. M.,</w:t>
      </w:r>
      <w:r w:rsidR="00D55C8A" w:rsidRPr="00923385">
        <w:rPr>
          <w:szCs w:val="24"/>
        </w:rPr>
        <w:t xml:space="preserve"> </w:t>
      </w:r>
      <w:r w:rsidR="009F4691">
        <w:rPr>
          <w:szCs w:val="24"/>
        </w:rPr>
        <w:t>&amp;</w:t>
      </w:r>
      <w:r w:rsidR="00D55C8A" w:rsidRPr="00923385">
        <w:rPr>
          <w:szCs w:val="24"/>
        </w:rPr>
        <w:t xml:space="preserve"> Jacobs</w:t>
      </w:r>
      <w:r w:rsidR="009F4691">
        <w:rPr>
          <w:szCs w:val="24"/>
        </w:rPr>
        <w:t>, D</w:t>
      </w:r>
      <w:r w:rsidR="004A37F1" w:rsidRPr="00923385">
        <w:rPr>
          <w:szCs w:val="24"/>
        </w:rPr>
        <w:t>.</w:t>
      </w:r>
      <w:r w:rsidR="00D55C8A" w:rsidRPr="00923385">
        <w:rPr>
          <w:szCs w:val="24"/>
        </w:rPr>
        <w:t xml:space="preserve"> </w:t>
      </w:r>
      <w:r w:rsidR="009F4691">
        <w:rPr>
          <w:szCs w:val="24"/>
        </w:rPr>
        <w:t>(</w:t>
      </w:r>
      <w:r>
        <w:rPr>
          <w:szCs w:val="24"/>
        </w:rPr>
        <w:t>2013</w:t>
      </w:r>
      <w:r w:rsidR="009F4691">
        <w:rPr>
          <w:szCs w:val="24"/>
        </w:rPr>
        <w:t>)</w:t>
      </w:r>
      <w:r w:rsidRPr="00923385">
        <w:rPr>
          <w:szCs w:val="24"/>
        </w:rPr>
        <w:t xml:space="preserve">. </w:t>
      </w:r>
      <w:r w:rsidR="00D55C8A" w:rsidRPr="00923385">
        <w:rPr>
          <w:szCs w:val="24"/>
        </w:rPr>
        <w:t xml:space="preserve">Using an agent-based social network model to investigate interactions between </w:t>
      </w:r>
      <w:r w:rsidR="004A37F1" w:rsidRPr="00923385">
        <w:rPr>
          <w:szCs w:val="24"/>
        </w:rPr>
        <w:t>social and ecological systems: e</w:t>
      </w:r>
      <w:r w:rsidR="00D55C8A" w:rsidRPr="00923385">
        <w:rPr>
          <w:szCs w:val="24"/>
        </w:rPr>
        <w:t xml:space="preserve">arly reflections on the Forest, People, Fire project. </w:t>
      </w:r>
      <w:r w:rsidR="00D55C8A" w:rsidRPr="001E3862">
        <w:rPr>
          <w:i/>
          <w:szCs w:val="24"/>
        </w:rPr>
        <w:t>Practicing</w:t>
      </w:r>
      <w:r w:rsidR="00636C33" w:rsidRPr="001E3862">
        <w:rPr>
          <w:i/>
          <w:szCs w:val="24"/>
        </w:rPr>
        <w:t xml:space="preserve"> </w:t>
      </w:r>
      <w:r w:rsidR="00D55C8A" w:rsidRPr="001E3862">
        <w:rPr>
          <w:i/>
          <w:szCs w:val="24"/>
        </w:rPr>
        <w:t>Anthropology</w:t>
      </w:r>
      <w:r w:rsidR="009F4691">
        <w:rPr>
          <w:i/>
          <w:szCs w:val="24"/>
        </w:rPr>
        <w:t>,</w:t>
      </w:r>
      <w:r w:rsidR="00590993" w:rsidRPr="001E3862">
        <w:rPr>
          <w:i/>
        </w:rPr>
        <w:t xml:space="preserve"> </w:t>
      </w:r>
      <w:r w:rsidR="00590993" w:rsidRPr="001E3862">
        <w:rPr>
          <w:i/>
          <w:szCs w:val="24"/>
        </w:rPr>
        <w:t>35</w:t>
      </w:r>
      <w:r w:rsidR="00590993" w:rsidRPr="00590993">
        <w:rPr>
          <w:szCs w:val="24"/>
        </w:rPr>
        <w:t>(1)</w:t>
      </w:r>
      <w:r w:rsidR="009F4691">
        <w:rPr>
          <w:szCs w:val="24"/>
        </w:rPr>
        <w:t>,</w:t>
      </w:r>
      <w:r w:rsidR="00590993" w:rsidRPr="00590993">
        <w:rPr>
          <w:szCs w:val="24"/>
        </w:rPr>
        <w:t xml:space="preserve"> 8-13</w:t>
      </w:r>
      <w:r w:rsidR="00590993">
        <w:rPr>
          <w:szCs w:val="24"/>
        </w:rPr>
        <w:t>.</w:t>
      </w:r>
    </w:p>
    <w:p w14:paraId="15E7EC47" w14:textId="2B7FE1A8" w:rsidR="00923385" w:rsidRDefault="00355661" w:rsidP="00E35804">
      <w:pPr>
        <w:pStyle w:val="Default"/>
        <w:spacing w:after="120"/>
        <w:ind w:left="720" w:hanging="720"/>
      </w:pPr>
      <w:r w:rsidRPr="00355661">
        <w:t>10.</w:t>
      </w:r>
      <w:r>
        <w:rPr>
          <w:b/>
        </w:rPr>
        <w:tab/>
      </w:r>
      <w:r w:rsidR="00FF5E79" w:rsidRPr="009D4BEF">
        <w:rPr>
          <w:b/>
        </w:rPr>
        <w:t>Fischer, A.</w:t>
      </w:r>
      <w:r w:rsidR="009F4691">
        <w:rPr>
          <w:b/>
        </w:rPr>
        <w:t xml:space="preserve"> </w:t>
      </w:r>
      <w:r w:rsidR="00FF5E79" w:rsidRPr="009D4BEF">
        <w:rPr>
          <w:b/>
        </w:rPr>
        <w:t>P.</w:t>
      </w:r>
      <w:r w:rsidR="00FF5E79" w:rsidRPr="00923385">
        <w:t xml:space="preserve">, </w:t>
      </w:r>
      <w:r w:rsidR="00686068" w:rsidRPr="00923385">
        <w:t>Kline,</w:t>
      </w:r>
      <w:r w:rsidR="009F4691">
        <w:t xml:space="preserve"> J. D., </w:t>
      </w:r>
      <w:proofErr w:type="spellStart"/>
      <w:r w:rsidR="00403C4B" w:rsidRPr="00923385">
        <w:t>Charnley</w:t>
      </w:r>
      <w:proofErr w:type="spellEnd"/>
      <w:r w:rsidR="009F4691">
        <w:t>, S.,</w:t>
      </w:r>
      <w:r w:rsidR="00686068" w:rsidRPr="00923385">
        <w:t xml:space="preserve"> </w:t>
      </w:r>
      <w:r w:rsidR="009F4691">
        <w:t>&amp;</w:t>
      </w:r>
      <w:r w:rsidR="00686068" w:rsidRPr="00923385">
        <w:t xml:space="preserve"> Olsen</w:t>
      </w:r>
      <w:r w:rsidR="009F4691">
        <w:t>, C. S</w:t>
      </w:r>
      <w:r w:rsidR="00403C4B" w:rsidRPr="00923385">
        <w:t>.</w:t>
      </w:r>
      <w:r>
        <w:t xml:space="preserve"> </w:t>
      </w:r>
      <w:r w:rsidR="009F4691">
        <w:t>(</w:t>
      </w:r>
      <w:r w:rsidRPr="00923385">
        <w:t>2012</w:t>
      </w:r>
      <w:r w:rsidR="009F4691">
        <w:t>)</w:t>
      </w:r>
      <w:r w:rsidRPr="00923385">
        <w:t>.</w:t>
      </w:r>
      <w:r w:rsidR="00403C4B" w:rsidRPr="00923385">
        <w:t xml:space="preserve"> </w:t>
      </w:r>
      <w:r w:rsidR="00D55C8A" w:rsidRPr="00923385">
        <w:t>Identifying policy target groups with qualitative and quantitative methods: the case of wildfire risk on non</w:t>
      </w:r>
      <w:r w:rsidR="0064165A">
        <w:t xml:space="preserve">industrial private forest </w:t>
      </w:r>
      <w:r w:rsidR="00AC22B6" w:rsidRPr="00923385">
        <w:t xml:space="preserve">lands. </w:t>
      </w:r>
      <w:r w:rsidR="00AC22B6" w:rsidRPr="001E3862">
        <w:rPr>
          <w:i/>
        </w:rPr>
        <w:t>Journal of Forest Policy and Economics</w:t>
      </w:r>
      <w:r w:rsidR="009F4691">
        <w:rPr>
          <w:i/>
        </w:rPr>
        <w:t>,</w:t>
      </w:r>
      <w:r w:rsidR="00590993" w:rsidRPr="001E3862">
        <w:rPr>
          <w:i/>
        </w:rPr>
        <w:t xml:space="preserve"> 25</w:t>
      </w:r>
      <w:r w:rsidR="009F4691">
        <w:t>,</w:t>
      </w:r>
      <w:r w:rsidR="00590993" w:rsidRPr="00590993">
        <w:t xml:space="preserve"> 62-71.</w:t>
      </w:r>
    </w:p>
    <w:p w14:paraId="7D602912" w14:textId="23D4FB3F" w:rsidR="0028031E" w:rsidRDefault="00355661" w:rsidP="0028031E">
      <w:pPr>
        <w:tabs>
          <w:tab w:val="left" w:pos="0"/>
          <w:tab w:val="left" w:pos="720"/>
          <w:tab w:val="left" w:pos="108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355661">
        <w:rPr>
          <w:szCs w:val="24"/>
        </w:rPr>
        <w:t>9.</w:t>
      </w:r>
      <w:r>
        <w:rPr>
          <w:b/>
          <w:szCs w:val="24"/>
        </w:rPr>
        <w:tab/>
      </w:r>
      <w:r w:rsidR="0028031E" w:rsidRPr="009D4BEF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28031E" w:rsidRPr="009D4BEF">
        <w:rPr>
          <w:b/>
          <w:szCs w:val="24"/>
        </w:rPr>
        <w:t>P.</w:t>
      </w:r>
      <w:r w:rsidR="009F4691">
        <w:rPr>
          <w:b/>
          <w:szCs w:val="24"/>
        </w:rPr>
        <w:t>,</w:t>
      </w:r>
      <w:r w:rsidR="0028031E" w:rsidRPr="00923385">
        <w:rPr>
          <w:szCs w:val="24"/>
        </w:rPr>
        <w:t xml:space="preserve"> </w:t>
      </w:r>
      <w:r w:rsidR="009F4691">
        <w:rPr>
          <w:szCs w:val="24"/>
        </w:rPr>
        <w:t>&amp;</w:t>
      </w:r>
      <w:r w:rsidR="0028031E" w:rsidRPr="00923385">
        <w:rPr>
          <w:szCs w:val="24"/>
        </w:rPr>
        <w:t xml:space="preserve"> </w:t>
      </w:r>
      <w:proofErr w:type="spellStart"/>
      <w:r w:rsidR="0028031E" w:rsidRPr="00923385">
        <w:rPr>
          <w:szCs w:val="24"/>
        </w:rPr>
        <w:t>Charnley</w:t>
      </w:r>
      <w:proofErr w:type="spellEnd"/>
      <w:r w:rsidR="009F4691">
        <w:rPr>
          <w:szCs w:val="24"/>
        </w:rPr>
        <w:t>, S</w:t>
      </w:r>
      <w:r w:rsidR="0028031E" w:rsidRPr="00923385">
        <w:rPr>
          <w:szCs w:val="24"/>
        </w:rPr>
        <w:t>.</w:t>
      </w:r>
      <w:r w:rsidR="009F4691">
        <w:rPr>
          <w:szCs w:val="24"/>
        </w:rPr>
        <w:t xml:space="preserve"> (2012).</w:t>
      </w:r>
      <w:r w:rsidR="0028031E" w:rsidRPr="00923385">
        <w:rPr>
          <w:szCs w:val="24"/>
        </w:rPr>
        <w:t xml:space="preserve"> Risk and cooperation: reducing hazardous fuels on private forest lands in eastern Oregon. </w:t>
      </w:r>
      <w:r w:rsidR="0028031E" w:rsidRPr="001E3862">
        <w:rPr>
          <w:i/>
          <w:szCs w:val="24"/>
        </w:rPr>
        <w:t>Environmental Management</w:t>
      </w:r>
      <w:r w:rsidR="009F4691">
        <w:rPr>
          <w:i/>
          <w:szCs w:val="24"/>
        </w:rPr>
        <w:t>,</w:t>
      </w:r>
      <w:r w:rsidR="0028031E" w:rsidRPr="001E3862">
        <w:rPr>
          <w:i/>
          <w:szCs w:val="24"/>
        </w:rPr>
        <w:t xml:space="preserve"> 49</w:t>
      </w:r>
      <w:r w:rsidR="0028031E" w:rsidRPr="00923385">
        <w:rPr>
          <w:szCs w:val="24"/>
        </w:rPr>
        <w:t>(6)</w:t>
      </w:r>
      <w:r w:rsidR="009F4691">
        <w:rPr>
          <w:szCs w:val="24"/>
        </w:rPr>
        <w:t xml:space="preserve">, </w:t>
      </w:r>
      <w:r w:rsidR="0028031E" w:rsidRPr="00923385">
        <w:rPr>
          <w:szCs w:val="24"/>
        </w:rPr>
        <w:t>1192-1207</w:t>
      </w:r>
      <w:r w:rsidR="009F4691">
        <w:rPr>
          <w:szCs w:val="24"/>
        </w:rPr>
        <w:t>.</w:t>
      </w:r>
      <w:r w:rsidR="0028031E" w:rsidRPr="00923385">
        <w:rPr>
          <w:szCs w:val="24"/>
        </w:rPr>
        <w:t xml:space="preserve"> </w:t>
      </w:r>
    </w:p>
    <w:p w14:paraId="6D148A1A" w14:textId="2B76A19E" w:rsidR="00923385" w:rsidRDefault="00355661" w:rsidP="00E35804">
      <w:pPr>
        <w:pStyle w:val="Default"/>
        <w:spacing w:after="120"/>
        <w:ind w:left="720" w:hanging="720"/>
      </w:pPr>
      <w:r w:rsidRPr="00355661">
        <w:t>8.</w:t>
      </w:r>
      <w:r>
        <w:rPr>
          <w:b/>
        </w:rPr>
        <w:tab/>
      </w:r>
      <w:r w:rsidR="00BA5366" w:rsidRPr="009D4BEF">
        <w:rPr>
          <w:b/>
        </w:rPr>
        <w:t>Fi</w:t>
      </w:r>
      <w:r w:rsidR="0023677E" w:rsidRPr="009D4BEF">
        <w:rPr>
          <w:b/>
        </w:rPr>
        <w:t>scher, A.</w:t>
      </w:r>
      <w:r w:rsidR="009F4691">
        <w:rPr>
          <w:b/>
        </w:rPr>
        <w:t xml:space="preserve"> </w:t>
      </w:r>
      <w:r w:rsidR="0023677E" w:rsidRPr="009D4BEF">
        <w:rPr>
          <w:b/>
        </w:rPr>
        <w:t>P.</w:t>
      </w:r>
      <w:r w:rsidR="009F4691">
        <w:rPr>
          <w:b/>
        </w:rPr>
        <w:t>,</w:t>
      </w:r>
      <w:r w:rsidR="0023677E" w:rsidRPr="00923385">
        <w:t xml:space="preserve"> </w:t>
      </w:r>
      <w:r w:rsidR="009F4691">
        <w:t>&amp;</w:t>
      </w:r>
      <w:r w:rsidR="0023677E" w:rsidRPr="00923385">
        <w:t xml:space="preserve"> </w:t>
      </w:r>
      <w:proofErr w:type="spellStart"/>
      <w:r w:rsidR="0023677E" w:rsidRPr="00923385">
        <w:t>Charnley</w:t>
      </w:r>
      <w:proofErr w:type="spellEnd"/>
      <w:r w:rsidR="009F4691">
        <w:t>, S</w:t>
      </w:r>
      <w:r w:rsidR="0023677E" w:rsidRPr="00923385">
        <w:t xml:space="preserve">. </w:t>
      </w:r>
      <w:r w:rsidR="009F4691">
        <w:t>(</w:t>
      </w:r>
      <w:r w:rsidRPr="00923385">
        <w:t>2012</w:t>
      </w:r>
      <w:r w:rsidR="009F4691">
        <w:t>)</w:t>
      </w:r>
      <w:r w:rsidRPr="00923385">
        <w:t xml:space="preserve">. </w:t>
      </w:r>
      <w:r w:rsidR="004A37F1" w:rsidRPr="00923385">
        <w:t>Private f</w:t>
      </w:r>
      <w:r w:rsidR="00BA5366" w:rsidRPr="00923385">
        <w:t xml:space="preserve">orest </w:t>
      </w:r>
      <w:r w:rsidR="004A37F1" w:rsidRPr="00923385">
        <w:t>o</w:t>
      </w:r>
      <w:r w:rsidR="00BA5366" w:rsidRPr="00923385">
        <w:t xml:space="preserve">wners and </w:t>
      </w:r>
      <w:r w:rsidR="004A37F1" w:rsidRPr="00923385">
        <w:t>i</w:t>
      </w:r>
      <w:r w:rsidR="00BA5366" w:rsidRPr="00923385">
        <w:t xml:space="preserve">nvasive </w:t>
      </w:r>
      <w:r w:rsidR="004A37F1" w:rsidRPr="00923385">
        <w:t>plants in Oregon: r</w:t>
      </w:r>
      <w:r w:rsidR="00BA5366" w:rsidRPr="00923385">
        <w:t xml:space="preserve">isk </w:t>
      </w:r>
      <w:r w:rsidR="004A37F1" w:rsidRPr="00923385">
        <w:t>p</w:t>
      </w:r>
      <w:r w:rsidR="00BA5366" w:rsidRPr="00923385">
        <w:t xml:space="preserve">erception and </w:t>
      </w:r>
      <w:r w:rsidR="004A37F1" w:rsidRPr="00923385">
        <w:t>m</w:t>
      </w:r>
      <w:r w:rsidR="00BA5366" w:rsidRPr="00923385">
        <w:t xml:space="preserve">anagement. </w:t>
      </w:r>
      <w:r w:rsidR="00BA5366" w:rsidRPr="001E3862">
        <w:rPr>
          <w:i/>
        </w:rPr>
        <w:t>Invasive Plant Science and Management</w:t>
      </w:r>
      <w:r w:rsidR="009F4691">
        <w:rPr>
          <w:i/>
        </w:rPr>
        <w:t>,</w:t>
      </w:r>
      <w:r w:rsidR="0023677E" w:rsidRPr="001E3862">
        <w:rPr>
          <w:i/>
        </w:rPr>
        <w:t xml:space="preserve"> 5</w:t>
      </w:r>
      <w:r w:rsidR="0023677E" w:rsidRPr="00923385">
        <w:t>(3)</w:t>
      </w:r>
      <w:r w:rsidR="009F4691">
        <w:t xml:space="preserve">, </w:t>
      </w:r>
      <w:r w:rsidR="0023677E" w:rsidRPr="00923385">
        <w:t>375-398</w:t>
      </w:r>
      <w:r w:rsidR="00BA5366" w:rsidRPr="00923385">
        <w:t xml:space="preserve">. </w:t>
      </w:r>
    </w:p>
    <w:p w14:paraId="4802FD4F" w14:textId="340810A1" w:rsidR="00923385" w:rsidRDefault="00355661" w:rsidP="00E35804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</w:r>
      <w:r w:rsidR="00695EE2" w:rsidRPr="009D4BEF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695EE2" w:rsidRPr="009D4BEF">
        <w:rPr>
          <w:b/>
          <w:szCs w:val="24"/>
        </w:rPr>
        <w:t>P.</w:t>
      </w:r>
      <w:r w:rsidR="00695EE2" w:rsidRPr="00923385">
        <w:rPr>
          <w:szCs w:val="24"/>
        </w:rPr>
        <w:t xml:space="preserve"> </w:t>
      </w:r>
      <w:r w:rsidR="009F4691">
        <w:rPr>
          <w:szCs w:val="24"/>
        </w:rPr>
        <w:t>(</w:t>
      </w:r>
      <w:r w:rsidRPr="00923385">
        <w:rPr>
          <w:szCs w:val="24"/>
        </w:rPr>
        <w:t>2011</w:t>
      </w:r>
      <w:r w:rsidR="009F4691">
        <w:rPr>
          <w:szCs w:val="24"/>
        </w:rPr>
        <w:t>)</w:t>
      </w:r>
      <w:r w:rsidRPr="00923385">
        <w:rPr>
          <w:szCs w:val="24"/>
        </w:rPr>
        <w:t xml:space="preserve">. </w:t>
      </w:r>
      <w:r w:rsidR="00695EE2" w:rsidRPr="00923385">
        <w:rPr>
          <w:szCs w:val="24"/>
        </w:rPr>
        <w:t xml:space="preserve">Reducing hazardous fuels on nonindustrial private forests: </w:t>
      </w:r>
      <w:r w:rsidR="004A37F1" w:rsidRPr="00923385">
        <w:rPr>
          <w:szCs w:val="24"/>
        </w:rPr>
        <w:t>f</w:t>
      </w:r>
      <w:r w:rsidR="00695EE2" w:rsidRPr="00923385">
        <w:rPr>
          <w:szCs w:val="24"/>
        </w:rPr>
        <w:t xml:space="preserve">actors influencing landowner decisions. </w:t>
      </w:r>
      <w:r w:rsidR="00695EE2" w:rsidRPr="001E3862">
        <w:rPr>
          <w:i/>
          <w:szCs w:val="24"/>
        </w:rPr>
        <w:t>Journal of Forestry</w:t>
      </w:r>
      <w:r w:rsidR="009F4691">
        <w:rPr>
          <w:i/>
          <w:szCs w:val="24"/>
        </w:rPr>
        <w:t>,</w:t>
      </w:r>
      <w:r w:rsidR="00695EE2" w:rsidRPr="001E3862">
        <w:rPr>
          <w:i/>
          <w:szCs w:val="24"/>
        </w:rPr>
        <w:t xml:space="preserve"> 109</w:t>
      </w:r>
      <w:r w:rsidR="00695EE2" w:rsidRPr="00923385">
        <w:rPr>
          <w:szCs w:val="24"/>
        </w:rPr>
        <w:t>(5)</w:t>
      </w:r>
      <w:r w:rsidR="009F4691">
        <w:rPr>
          <w:szCs w:val="24"/>
        </w:rPr>
        <w:t>,</w:t>
      </w:r>
      <w:r w:rsidR="00695EE2" w:rsidRPr="00923385">
        <w:rPr>
          <w:szCs w:val="24"/>
        </w:rPr>
        <w:t xml:space="preserve"> 260-266.</w:t>
      </w:r>
      <w:r w:rsidR="00B07C94" w:rsidRPr="00923385">
        <w:rPr>
          <w:szCs w:val="24"/>
        </w:rPr>
        <w:t xml:space="preserve"> </w:t>
      </w:r>
    </w:p>
    <w:p w14:paraId="1DC2E72C" w14:textId="7DD20F71" w:rsidR="00923385" w:rsidRDefault="00355661" w:rsidP="00E35804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355661">
        <w:rPr>
          <w:noProof/>
          <w:szCs w:val="24"/>
        </w:rPr>
        <w:t>6.</w:t>
      </w:r>
      <w:r>
        <w:rPr>
          <w:b/>
          <w:noProof/>
          <w:szCs w:val="24"/>
        </w:rPr>
        <w:tab/>
      </w:r>
      <w:r w:rsidR="00695EE2" w:rsidRPr="009D4BEF">
        <w:rPr>
          <w:b/>
          <w:noProof/>
          <w:szCs w:val="24"/>
        </w:rPr>
        <w:t>Fischer, A.</w:t>
      </w:r>
      <w:r w:rsidR="009F4691">
        <w:rPr>
          <w:b/>
          <w:noProof/>
          <w:szCs w:val="24"/>
        </w:rPr>
        <w:t xml:space="preserve"> </w:t>
      </w:r>
      <w:r w:rsidR="00695EE2" w:rsidRPr="009D4BEF">
        <w:rPr>
          <w:b/>
          <w:noProof/>
          <w:szCs w:val="24"/>
        </w:rPr>
        <w:t>P.</w:t>
      </w:r>
      <w:r w:rsidR="00695EE2" w:rsidRPr="00923385">
        <w:rPr>
          <w:noProof/>
          <w:szCs w:val="24"/>
        </w:rPr>
        <w:t>, Bliss,</w:t>
      </w:r>
      <w:r w:rsidR="009F4691">
        <w:rPr>
          <w:noProof/>
          <w:szCs w:val="24"/>
        </w:rPr>
        <w:t xml:space="preserve"> J., </w:t>
      </w:r>
      <w:r w:rsidR="00695EE2" w:rsidRPr="00923385">
        <w:rPr>
          <w:noProof/>
          <w:szCs w:val="24"/>
        </w:rPr>
        <w:t>Ingemarson,</w:t>
      </w:r>
      <w:r w:rsidR="009F4691">
        <w:rPr>
          <w:noProof/>
          <w:szCs w:val="24"/>
        </w:rPr>
        <w:t xml:space="preserve"> F.,</w:t>
      </w:r>
      <w:r w:rsidR="00695EE2" w:rsidRPr="00923385">
        <w:rPr>
          <w:noProof/>
          <w:szCs w:val="24"/>
        </w:rPr>
        <w:t xml:space="preserve"> Lidestav</w:t>
      </w:r>
      <w:r w:rsidR="009F4691">
        <w:rPr>
          <w:noProof/>
          <w:szCs w:val="24"/>
        </w:rPr>
        <w:t>, G.,</w:t>
      </w:r>
      <w:r w:rsidR="00695EE2" w:rsidRPr="00923385">
        <w:rPr>
          <w:noProof/>
          <w:szCs w:val="24"/>
        </w:rPr>
        <w:t xml:space="preserve"> </w:t>
      </w:r>
      <w:r w:rsidR="009F4691">
        <w:rPr>
          <w:noProof/>
          <w:szCs w:val="24"/>
        </w:rPr>
        <w:t xml:space="preserve">&amp; </w:t>
      </w:r>
      <w:r w:rsidR="00695EE2" w:rsidRPr="00923385">
        <w:rPr>
          <w:noProof/>
          <w:szCs w:val="24"/>
        </w:rPr>
        <w:t>Lönnstedt</w:t>
      </w:r>
      <w:r w:rsidR="009F4691">
        <w:rPr>
          <w:noProof/>
          <w:szCs w:val="24"/>
        </w:rPr>
        <w:t>, L</w:t>
      </w:r>
      <w:r w:rsidR="00695EE2" w:rsidRPr="00923385">
        <w:rPr>
          <w:noProof/>
          <w:szCs w:val="24"/>
        </w:rPr>
        <w:t xml:space="preserve">. </w:t>
      </w:r>
      <w:r w:rsidR="009F4691">
        <w:rPr>
          <w:noProof/>
          <w:szCs w:val="24"/>
        </w:rPr>
        <w:t>(</w:t>
      </w:r>
      <w:r w:rsidRPr="00923385">
        <w:rPr>
          <w:noProof/>
          <w:szCs w:val="24"/>
        </w:rPr>
        <w:t>2010</w:t>
      </w:r>
      <w:r w:rsidR="009F4691">
        <w:rPr>
          <w:noProof/>
          <w:szCs w:val="24"/>
        </w:rPr>
        <w:t>)</w:t>
      </w:r>
      <w:r w:rsidRPr="00923385">
        <w:rPr>
          <w:noProof/>
          <w:szCs w:val="24"/>
        </w:rPr>
        <w:t xml:space="preserve">. </w:t>
      </w:r>
      <w:r w:rsidR="00695EE2" w:rsidRPr="00923385">
        <w:rPr>
          <w:noProof/>
          <w:szCs w:val="24"/>
        </w:rPr>
        <w:t xml:space="preserve">From the small woodland problem to ecosocial systems: the evolution of social research on small-scale forestry in Sweden and the USA. </w:t>
      </w:r>
      <w:r w:rsidR="00695EE2" w:rsidRPr="001E3862">
        <w:rPr>
          <w:i/>
          <w:noProof/>
          <w:szCs w:val="24"/>
        </w:rPr>
        <w:t>Scandinavian Journal of Forest Research</w:t>
      </w:r>
      <w:r w:rsidR="009F4691">
        <w:rPr>
          <w:i/>
          <w:noProof/>
          <w:szCs w:val="24"/>
        </w:rPr>
        <w:t>,</w:t>
      </w:r>
      <w:r w:rsidR="00695EE2" w:rsidRPr="001E3862">
        <w:rPr>
          <w:i/>
          <w:noProof/>
          <w:szCs w:val="24"/>
        </w:rPr>
        <w:t xml:space="preserve"> 25</w:t>
      </w:r>
      <w:r w:rsidR="00695EE2" w:rsidRPr="00923385">
        <w:rPr>
          <w:noProof/>
          <w:szCs w:val="24"/>
        </w:rPr>
        <w:t>(4)</w:t>
      </w:r>
      <w:r w:rsidR="009F4691">
        <w:rPr>
          <w:noProof/>
          <w:szCs w:val="24"/>
        </w:rPr>
        <w:t>,</w:t>
      </w:r>
      <w:r w:rsidR="00695EE2" w:rsidRPr="00923385">
        <w:rPr>
          <w:noProof/>
          <w:szCs w:val="24"/>
        </w:rPr>
        <w:t xml:space="preserve"> 390-398.</w:t>
      </w:r>
      <w:r w:rsidR="00B07C94" w:rsidRPr="00923385">
        <w:rPr>
          <w:szCs w:val="24"/>
        </w:rPr>
        <w:t xml:space="preserve"> </w:t>
      </w:r>
    </w:p>
    <w:p w14:paraId="592B3FC0" w14:textId="15D26652" w:rsidR="00923385" w:rsidRDefault="00355661" w:rsidP="00E35804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695EE2" w:rsidRPr="009D4BEF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695EE2" w:rsidRPr="009D4BEF">
        <w:rPr>
          <w:b/>
          <w:szCs w:val="24"/>
        </w:rPr>
        <w:t>P.</w:t>
      </w:r>
      <w:r w:rsidR="009F4691">
        <w:rPr>
          <w:b/>
          <w:szCs w:val="24"/>
        </w:rPr>
        <w:t>,</w:t>
      </w:r>
      <w:r w:rsidR="00695EE2" w:rsidRPr="00923385">
        <w:rPr>
          <w:szCs w:val="24"/>
        </w:rPr>
        <w:t xml:space="preserve"> </w:t>
      </w:r>
      <w:r w:rsidR="009F4691">
        <w:rPr>
          <w:szCs w:val="24"/>
        </w:rPr>
        <w:t>&amp;</w:t>
      </w:r>
      <w:r w:rsidR="00695EE2" w:rsidRPr="00923385">
        <w:rPr>
          <w:szCs w:val="24"/>
        </w:rPr>
        <w:t xml:space="preserve"> </w:t>
      </w:r>
      <w:proofErr w:type="spellStart"/>
      <w:r w:rsidR="00695EE2" w:rsidRPr="00923385">
        <w:rPr>
          <w:szCs w:val="24"/>
        </w:rPr>
        <w:t>Charnley</w:t>
      </w:r>
      <w:proofErr w:type="spellEnd"/>
      <w:r w:rsidR="009F4691">
        <w:rPr>
          <w:szCs w:val="24"/>
        </w:rPr>
        <w:t>, S</w:t>
      </w:r>
      <w:r w:rsidR="00695EE2" w:rsidRPr="00923385">
        <w:rPr>
          <w:szCs w:val="24"/>
        </w:rPr>
        <w:t xml:space="preserve">. </w:t>
      </w:r>
      <w:r w:rsidR="009F4691">
        <w:rPr>
          <w:szCs w:val="24"/>
        </w:rPr>
        <w:t>(</w:t>
      </w:r>
      <w:r w:rsidRPr="00923385">
        <w:rPr>
          <w:szCs w:val="24"/>
        </w:rPr>
        <w:t>2010</w:t>
      </w:r>
      <w:r w:rsidR="009F4691">
        <w:rPr>
          <w:szCs w:val="24"/>
        </w:rPr>
        <w:t>)</w:t>
      </w:r>
      <w:r w:rsidRPr="00923385">
        <w:rPr>
          <w:szCs w:val="24"/>
        </w:rPr>
        <w:t xml:space="preserve">. </w:t>
      </w:r>
      <w:r w:rsidR="006D4CF3" w:rsidRPr="00923385">
        <w:rPr>
          <w:szCs w:val="24"/>
        </w:rPr>
        <w:t xml:space="preserve">Social and cultural influences on management for carbon sequestration on </w:t>
      </w:r>
      <w:r w:rsidR="00F36F1D">
        <w:rPr>
          <w:szCs w:val="24"/>
        </w:rPr>
        <w:t>U.S.</w:t>
      </w:r>
      <w:r w:rsidR="006D4CF3" w:rsidRPr="00923385">
        <w:rPr>
          <w:szCs w:val="24"/>
        </w:rPr>
        <w:t xml:space="preserve"> family forestlands: a literature synthesis. </w:t>
      </w:r>
      <w:r w:rsidR="00695EE2" w:rsidRPr="001E3862">
        <w:rPr>
          <w:i/>
          <w:szCs w:val="24"/>
        </w:rPr>
        <w:t>International Journal of Forestry Research</w:t>
      </w:r>
      <w:r w:rsidR="009F4691">
        <w:rPr>
          <w:i/>
          <w:szCs w:val="24"/>
        </w:rPr>
        <w:t>,</w:t>
      </w:r>
      <w:r w:rsidR="00695EE2" w:rsidRPr="00923385">
        <w:rPr>
          <w:szCs w:val="24"/>
        </w:rPr>
        <w:t xml:space="preserve"> </w:t>
      </w:r>
      <w:r w:rsidR="00695EE2" w:rsidRPr="001E3862">
        <w:rPr>
          <w:i/>
          <w:szCs w:val="24"/>
        </w:rPr>
        <w:t>14</w:t>
      </w:r>
      <w:r w:rsidR="009F4691">
        <w:rPr>
          <w:szCs w:val="24"/>
        </w:rPr>
        <w:t>.</w:t>
      </w:r>
      <w:r w:rsidR="00B07C94" w:rsidRPr="00923385">
        <w:rPr>
          <w:szCs w:val="24"/>
        </w:rPr>
        <w:t xml:space="preserve"> </w:t>
      </w:r>
    </w:p>
    <w:p w14:paraId="6B398E80" w14:textId="35B25DE1" w:rsidR="004D0576" w:rsidRDefault="00355661" w:rsidP="004D057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A46416" w:rsidRPr="009D4BEF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A46416" w:rsidRPr="009D4BEF">
        <w:rPr>
          <w:b/>
          <w:szCs w:val="24"/>
        </w:rPr>
        <w:t>P.</w:t>
      </w:r>
      <w:r w:rsidR="00A46416" w:rsidRPr="00923385">
        <w:rPr>
          <w:szCs w:val="24"/>
        </w:rPr>
        <w:t xml:space="preserve"> </w:t>
      </w:r>
      <w:r w:rsidR="009F4691">
        <w:rPr>
          <w:szCs w:val="24"/>
        </w:rPr>
        <w:t>&amp;</w:t>
      </w:r>
      <w:r w:rsidR="00A46416" w:rsidRPr="00923385">
        <w:rPr>
          <w:szCs w:val="24"/>
        </w:rPr>
        <w:t xml:space="preserve"> Bliss</w:t>
      </w:r>
      <w:r w:rsidR="009F4691">
        <w:rPr>
          <w:szCs w:val="24"/>
        </w:rPr>
        <w:t>, J. C</w:t>
      </w:r>
      <w:r w:rsidR="00A46416" w:rsidRPr="00923385">
        <w:rPr>
          <w:szCs w:val="24"/>
        </w:rPr>
        <w:t xml:space="preserve">. </w:t>
      </w:r>
      <w:r w:rsidR="009F4691">
        <w:rPr>
          <w:szCs w:val="24"/>
        </w:rPr>
        <w:t>(</w:t>
      </w:r>
      <w:r w:rsidRPr="00923385">
        <w:rPr>
          <w:szCs w:val="24"/>
        </w:rPr>
        <w:t>2009</w:t>
      </w:r>
      <w:r w:rsidR="009F4691">
        <w:rPr>
          <w:szCs w:val="24"/>
        </w:rPr>
        <w:t>)</w:t>
      </w:r>
      <w:r w:rsidRPr="00923385">
        <w:rPr>
          <w:szCs w:val="24"/>
        </w:rPr>
        <w:t xml:space="preserve">. </w:t>
      </w:r>
      <w:r w:rsidR="00A46416" w:rsidRPr="00923385">
        <w:rPr>
          <w:szCs w:val="24"/>
        </w:rPr>
        <w:t>Framing c</w:t>
      </w:r>
      <w:r w:rsidR="004A37F1" w:rsidRPr="00923385">
        <w:rPr>
          <w:szCs w:val="24"/>
        </w:rPr>
        <w:t>onservation on private lands: c</w:t>
      </w:r>
      <w:r w:rsidR="00A46416" w:rsidRPr="00923385">
        <w:rPr>
          <w:szCs w:val="24"/>
        </w:rPr>
        <w:t>onserving oak in Oregon's Willamette Valley.</w:t>
      </w:r>
      <w:r w:rsidR="00C20D49" w:rsidRPr="00923385">
        <w:rPr>
          <w:szCs w:val="24"/>
        </w:rPr>
        <w:t xml:space="preserve"> </w:t>
      </w:r>
      <w:r w:rsidR="00C82A1F" w:rsidRPr="001E3862">
        <w:rPr>
          <w:i/>
          <w:iCs/>
          <w:szCs w:val="24"/>
        </w:rPr>
        <w:t>Society and</w:t>
      </w:r>
      <w:r w:rsidR="00C20D49" w:rsidRPr="001E3862">
        <w:rPr>
          <w:i/>
          <w:iCs/>
          <w:szCs w:val="24"/>
        </w:rPr>
        <w:t xml:space="preserve"> Natural Resources</w:t>
      </w:r>
      <w:r w:rsidR="009F4691">
        <w:rPr>
          <w:i/>
          <w:iCs/>
          <w:szCs w:val="24"/>
        </w:rPr>
        <w:t>,</w:t>
      </w:r>
      <w:r w:rsidR="00C20D49" w:rsidRPr="001E3862">
        <w:rPr>
          <w:i/>
          <w:szCs w:val="24"/>
        </w:rPr>
        <w:t xml:space="preserve"> 22</w:t>
      </w:r>
      <w:r w:rsidR="00C20D49" w:rsidRPr="00923385">
        <w:rPr>
          <w:szCs w:val="24"/>
        </w:rPr>
        <w:t>(10)</w:t>
      </w:r>
      <w:r w:rsidR="009F4691">
        <w:rPr>
          <w:szCs w:val="24"/>
        </w:rPr>
        <w:t xml:space="preserve">, </w:t>
      </w:r>
      <w:r w:rsidR="00C20D49" w:rsidRPr="00923385">
        <w:rPr>
          <w:szCs w:val="24"/>
        </w:rPr>
        <w:t>884-900.</w:t>
      </w:r>
      <w:r w:rsidR="00B07C94" w:rsidRPr="00923385">
        <w:rPr>
          <w:szCs w:val="24"/>
        </w:rPr>
        <w:t xml:space="preserve"> </w:t>
      </w:r>
    </w:p>
    <w:p w14:paraId="1A1CB7F8" w14:textId="20B7A0E3" w:rsidR="00923385" w:rsidRDefault="00355661" w:rsidP="004D057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A46416" w:rsidRPr="009D4BEF">
        <w:rPr>
          <w:b/>
          <w:szCs w:val="24"/>
        </w:rPr>
        <w:t>Fischer, A.</w:t>
      </w:r>
      <w:r w:rsidR="009F4691">
        <w:rPr>
          <w:b/>
          <w:szCs w:val="24"/>
        </w:rPr>
        <w:t xml:space="preserve"> </w:t>
      </w:r>
      <w:r w:rsidR="00A46416" w:rsidRPr="009D4BEF">
        <w:rPr>
          <w:b/>
          <w:szCs w:val="24"/>
        </w:rPr>
        <w:t>P.</w:t>
      </w:r>
      <w:r w:rsidR="00A46416" w:rsidRPr="00923385">
        <w:rPr>
          <w:szCs w:val="24"/>
        </w:rPr>
        <w:t xml:space="preserve"> </w:t>
      </w:r>
      <w:r w:rsidR="009F4691">
        <w:rPr>
          <w:szCs w:val="24"/>
        </w:rPr>
        <w:t>&amp;</w:t>
      </w:r>
      <w:r w:rsidR="00A46416" w:rsidRPr="00923385">
        <w:rPr>
          <w:szCs w:val="24"/>
        </w:rPr>
        <w:t xml:space="preserve"> Bliss</w:t>
      </w:r>
      <w:r w:rsidR="009F4691">
        <w:rPr>
          <w:szCs w:val="24"/>
        </w:rPr>
        <w:t>, J. C</w:t>
      </w:r>
      <w:r w:rsidR="00A46416" w:rsidRPr="00923385">
        <w:rPr>
          <w:szCs w:val="24"/>
        </w:rPr>
        <w:t xml:space="preserve">. </w:t>
      </w:r>
      <w:r w:rsidR="009F4691">
        <w:rPr>
          <w:szCs w:val="24"/>
        </w:rPr>
        <w:t>(</w:t>
      </w:r>
      <w:r w:rsidRPr="00923385">
        <w:rPr>
          <w:szCs w:val="24"/>
        </w:rPr>
        <w:t>2008</w:t>
      </w:r>
      <w:r w:rsidR="009F4691">
        <w:rPr>
          <w:szCs w:val="24"/>
        </w:rPr>
        <w:t>)</w:t>
      </w:r>
      <w:r w:rsidRPr="00923385">
        <w:rPr>
          <w:szCs w:val="24"/>
        </w:rPr>
        <w:t xml:space="preserve">. </w:t>
      </w:r>
      <w:r w:rsidR="00A46416" w:rsidRPr="00923385">
        <w:rPr>
          <w:szCs w:val="24"/>
        </w:rPr>
        <w:t xml:space="preserve">Behavioral assumptions of conservation policy: conserving oak habitat on family forestland in the Willamette Valley, Oregon. </w:t>
      </w:r>
      <w:r w:rsidR="00A46416" w:rsidRPr="001E3862">
        <w:rPr>
          <w:i/>
          <w:szCs w:val="24"/>
        </w:rPr>
        <w:t>Conservation Biology</w:t>
      </w:r>
      <w:r w:rsidR="009F4691">
        <w:rPr>
          <w:i/>
          <w:szCs w:val="24"/>
        </w:rPr>
        <w:t>,</w:t>
      </w:r>
      <w:r w:rsidR="00A46416" w:rsidRPr="001E3862">
        <w:rPr>
          <w:i/>
          <w:szCs w:val="24"/>
        </w:rPr>
        <w:t xml:space="preserve"> 22</w:t>
      </w:r>
      <w:r w:rsidR="00A46416" w:rsidRPr="00923385">
        <w:rPr>
          <w:szCs w:val="24"/>
        </w:rPr>
        <w:t>(2)</w:t>
      </w:r>
      <w:r w:rsidR="009F4691">
        <w:rPr>
          <w:szCs w:val="24"/>
        </w:rPr>
        <w:t>,</w:t>
      </w:r>
      <w:r w:rsidR="00A46416" w:rsidRPr="00923385">
        <w:rPr>
          <w:szCs w:val="24"/>
        </w:rPr>
        <w:t xml:space="preserve"> 275-283.</w:t>
      </w:r>
      <w:r w:rsidR="00B07C94" w:rsidRPr="00923385">
        <w:rPr>
          <w:szCs w:val="24"/>
        </w:rPr>
        <w:t xml:space="preserve"> </w:t>
      </w:r>
    </w:p>
    <w:p w14:paraId="5ACA551F" w14:textId="6F15F40B" w:rsidR="00923385" w:rsidRDefault="00355661" w:rsidP="00E3580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proofErr w:type="spellStart"/>
      <w:r w:rsidR="00A46416" w:rsidRPr="00923385">
        <w:rPr>
          <w:szCs w:val="24"/>
        </w:rPr>
        <w:t>Charnley</w:t>
      </w:r>
      <w:proofErr w:type="spellEnd"/>
      <w:r w:rsidR="00A46416" w:rsidRPr="00923385">
        <w:rPr>
          <w:szCs w:val="24"/>
        </w:rPr>
        <w:t xml:space="preserve">, S., </w:t>
      </w:r>
      <w:r w:rsidR="00A46416" w:rsidRPr="009D4BEF">
        <w:rPr>
          <w:b/>
          <w:szCs w:val="24"/>
        </w:rPr>
        <w:t>Fischer</w:t>
      </w:r>
      <w:r w:rsidR="009F4691">
        <w:rPr>
          <w:b/>
          <w:szCs w:val="24"/>
        </w:rPr>
        <w:t>, A. P.,</w:t>
      </w:r>
      <w:r w:rsidR="00A46416" w:rsidRPr="00923385">
        <w:rPr>
          <w:szCs w:val="24"/>
        </w:rPr>
        <w:t xml:space="preserve"> </w:t>
      </w:r>
      <w:r w:rsidR="009F4691">
        <w:rPr>
          <w:szCs w:val="24"/>
        </w:rPr>
        <w:t>&amp;</w:t>
      </w:r>
      <w:r w:rsidR="00A46416" w:rsidRPr="00923385">
        <w:rPr>
          <w:szCs w:val="24"/>
        </w:rPr>
        <w:t xml:space="preserve"> Jones</w:t>
      </w:r>
      <w:r w:rsidR="009F4691">
        <w:rPr>
          <w:szCs w:val="24"/>
        </w:rPr>
        <w:t>, E. T</w:t>
      </w:r>
      <w:r w:rsidR="00A46416" w:rsidRPr="00923385">
        <w:rPr>
          <w:szCs w:val="24"/>
        </w:rPr>
        <w:t xml:space="preserve">. </w:t>
      </w:r>
      <w:r w:rsidR="009F4691">
        <w:rPr>
          <w:szCs w:val="24"/>
        </w:rPr>
        <w:t>(</w:t>
      </w:r>
      <w:r w:rsidRPr="00923385">
        <w:rPr>
          <w:szCs w:val="24"/>
        </w:rPr>
        <w:t>2007</w:t>
      </w:r>
      <w:r w:rsidR="009F4691">
        <w:rPr>
          <w:szCs w:val="24"/>
        </w:rPr>
        <w:t>)</w:t>
      </w:r>
      <w:r w:rsidRPr="00923385">
        <w:rPr>
          <w:szCs w:val="24"/>
        </w:rPr>
        <w:t xml:space="preserve">. </w:t>
      </w:r>
      <w:r w:rsidR="00A46416" w:rsidRPr="00923385">
        <w:rPr>
          <w:szCs w:val="24"/>
        </w:rPr>
        <w:t xml:space="preserve">Integrating traditional and local ecological knowledge into forest biodiversity conservation in the Pacific Northwest. </w:t>
      </w:r>
      <w:r w:rsidR="00A46416" w:rsidRPr="001E3862">
        <w:rPr>
          <w:i/>
          <w:szCs w:val="24"/>
        </w:rPr>
        <w:t>Forest Ecology and Management</w:t>
      </w:r>
      <w:r w:rsidR="00296A88">
        <w:rPr>
          <w:i/>
          <w:szCs w:val="24"/>
        </w:rPr>
        <w:t>,</w:t>
      </w:r>
      <w:r w:rsidR="00A46416" w:rsidRPr="001E3862">
        <w:rPr>
          <w:i/>
          <w:szCs w:val="24"/>
        </w:rPr>
        <w:t xml:space="preserve"> 246</w:t>
      </w:r>
      <w:r w:rsidR="00296A88">
        <w:rPr>
          <w:szCs w:val="24"/>
        </w:rPr>
        <w:t>,</w:t>
      </w:r>
      <w:r w:rsidR="00A46416" w:rsidRPr="00923385">
        <w:rPr>
          <w:szCs w:val="24"/>
        </w:rPr>
        <w:t xml:space="preserve"> 14–28. </w:t>
      </w:r>
    </w:p>
    <w:p w14:paraId="1F3070AA" w14:textId="6662617E" w:rsidR="00837BC7" w:rsidRDefault="00355661" w:rsidP="00E35804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lastRenderedPageBreak/>
        <w:t>1.</w:t>
      </w:r>
      <w:r>
        <w:rPr>
          <w:szCs w:val="24"/>
        </w:rPr>
        <w:tab/>
      </w:r>
      <w:r w:rsidR="00B07C94" w:rsidRPr="009D4BEF">
        <w:rPr>
          <w:b/>
          <w:szCs w:val="24"/>
        </w:rPr>
        <w:t>Fischer, A.</w:t>
      </w:r>
      <w:r w:rsidR="00296A88">
        <w:rPr>
          <w:b/>
          <w:szCs w:val="24"/>
        </w:rPr>
        <w:t xml:space="preserve"> </w:t>
      </w:r>
      <w:r w:rsidR="00B07C94" w:rsidRPr="009D4BEF">
        <w:rPr>
          <w:b/>
          <w:szCs w:val="24"/>
        </w:rPr>
        <w:t>P.</w:t>
      </w:r>
      <w:r w:rsidR="00B07C94" w:rsidRPr="00923385">
        <w:rPr>
          <w:szCs w:val="24"/>
        </w:rPr>
        <w:t xml:space="preserve"> </w:t>
      </w:r>
      <w:r w:rsidR="00296A88">
        <w:rPr>
          <w:szCs w:val="24"/>
        </w:rPr>
        <w:t>&amp;</w:t>
      </w:r>
      <w:r w:rsidR="00B07C94" w:rsidRPr="00923385">
        <w:rPr>
          <w:szCs w:val="24"/>
        </w:rPr>
        <w:t xml:space="preserve"> Bliss</w:t>
      </w:r>
      <w:r w:rsidR="00296A88">
        <w:rPr>
          <w:szCs w:val="24"/>
        </w:rPr>
        <w:t>, J. C</w:t>
      </w:r>
      <w:r w:rsidR="00B07C94" w:rsidRPr="00923385">
        <w:rPr>
          <w:szCs w:val="24"/>
        </w:rPr>
        <w:t xml:space="preserve">. </w:t>
      </w:r>
      <w:r w:rsidR="00296A88">
        <w:rPr>
          <w:szCs w:val="24"/>
        </w:rPr>
        <w:t>(</w:t>
      </w:r>
      <w:r w:rsidRPr="00923385">
        <w:rPr>
          <w:szCs w:val="24"/>
        </w:rPr>
        <w:t>2006</w:t>
      </w:r>
      <w:r w:rsidR="00296A88">
        <w:rPr>
          <w:szCs w:val="24"/>
        </w:rPr>
        <w:t>)</w:t>
      </w:r>
      <w:r w:rsidRPr="00923385">
        <w:rPr>
          <w:szCs w:val="24"/>
        </w:rPr>
        <w:t xml:space="preserve">. </w:t>
      </w:r>
      <w:r w:rsidR="00B07C94" w:rsidRPr="00923385">
        <w:rPr>
          <w:szCs w:val="24"/>
        </w:rPr>
        <w:t xml:space="preserve">Mental and biophysical terrains of biodiversity: conservation of oak woodland on family forests. </w:t>
      </w:r>
      <w:r w:rsidR="00B07C94" w:rsidRPr="001E3862">
        <w:rPr>
          <w:i/>
          <w:szCs w:val="24"/>
        </w:rPr>
        <w:t>Society and Natural Resources</w:t>
      </w:r>
      <w:r w:rsidR="00296A88">
        <w:rPr>
          <w:i/>
          <w:szCs w:val="24"/>
        </w:rPr>
        <w:t>,</w:t>
      </w:r>
      <w:r w:rsidR="00B07C94" w:rsidRPr="001E3862">
        <w:rPr>
          <w:i/>
          <w:szCs w:val="24"/>
        </w:rPr>
        <w:t xml:space="preserve"> 19</w:t>
      </w:r>
      <w:r w:rsidR="00B07C94" w:rsidRPr="00923385">
        <w:rPr>
          <w:szCs w:val="24"/>
        </w:rPr>
        <w:t>(7)</w:t>
      </w:r>
      <w:r w:rsidR="00296A88">
        <w:rPr>
          <w:szCs w:val="24"/>
        </w:rPr>
        <w:t>,</w:t>
      </w:r>
      <w:r w:rsidR="00B07C94" w:rsidRPr="00923385">
        <w:rPr>
          <w:szCs w:val="24"/>
        </w:rPr>
        <w:t xml:space="preserve"> 625-643. </w:t>
      </w:r>
    </w:p>
    <w:p w14:paraId="205EDA8A" w14:textId="33B2A78A" w:rsidR="003461D4" w:rsidRDefault="003437FE" w:rsidP="002A5410">
      <w:pPr>
        <w:pStyle w:val="axNormal"/>
        <w:widowControl/>
        <w:tabs>
          <w:tab w:val="clear" w:pos="720"/>
          <w:tab w:val="clear" w:pos="1440"/>
          <w:tab w:val="clear" w:pos="2160"/>
        </w:tabs>
        <w:spacing w:after="120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Book</w:t>
      </w:r>
      <w:r w:rsidR="002A5410">
        <w:rPr>
          <w:rFonts w:ascii="Times New Roman" w:hAnsi="Times New Roman"/>
          <w:b/>
          <w:noProof w:val="0"/>
        </w:rPr>
        <w:t>s and Book C</w:t>
      </w:r>
      <w:r>
        <w:rPr>
          <w:rFonts w:ascii="Times New Roman" w:hAnsi="Times New Roman"/>
          <w:b/>
          <w:noProof w:val="0"/>
        </w:rPr>
        <w:t>hapters</w:t>
      </w:r>
    </w:p>
    <w:p w14:paraId="74B92EDF" w14:textId="2A0A56AE" w:rsidR="002A5410" w:rsidRPr="002A5410" w:rsidRDefault="00355661" w:rsidP="00A6212E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proofErr w:type="spellStart"/>
      <w:r w:rsidR="002A5410" w:rsidRPr="000922E4">
        <w:rPr>
          <w:bCs/>
          <w:szCs w:val="24"/>
        </w:rPr>
        <w:t>Flitcroft</w:t>
      </w:r>
      <w:proofErr w:type="spellEnd"/>
      <w:r w:rsidR="002A5410">
        <w:rPr>
          <w:bCs/>
          <w:szCs w:val="24"/>
        </w:rPr>
        <w:t>,</w:t>
      </w:r>
      <w:r w:rsidR="002A5410" w:rsidRPr="000922E4">
        <w:rPr>
          <w:szCs w:val="24"/>
          <w:vertAlign w:val="superscript"/>
        </w:rPr>
        <w:t> </w:t>
      </w:r>
      <w:r w:rsidR="002A5410" w:rsidRPr="000922E4">
        <w:rPr>
          <w:szCs w:val="24"/>
        </w:rPr>
        <w:t>R</w:t>
      </w:r>
      <w:r w:rsidR="009E71CA">
        <w:rPr>
          <w:szCs w:val="24"/>
        </w:rPr>
        <w:t>.</w:t>
      </w:r>
      <w:r w:rsidR="002A5410" w:rsidRPr="000922E4">
        <w:rPr>
          <w:szCs w:val="24"/>
        </w:rPr>
        <w:t xml:space="preserve">, </w:t>
      </w:r>
      <w:proofErr w:type="spellStart"/>
      <w:r w:rsidR="002A5410" w:rsidRPr="000922E4">
        <w:rPr>
          <w:szCs w:val="24"/>
        </w:rPr>
        <w:t>Cerveny</w:t>
      </w:r>
      <w:proofErr w:type="spellEnd"/>
      <w:r w:rsidR="002A5410" w:rsidRPr="000922E4">
        <w:rPr>
          <w:szCs w:val="24"/>
        </w:rPr>
        <w:t>,</w:t>
      </w:r>
      <w:r w:rsidR="009E71CA">
        <w:rPr>
          <w:szCs w:val="24"/>
        </w:rPr>
        <w:t xml:space="preserve"> L.,</w:t>
      </w:r>
      <w:r w:rsidR="002A5410" w:rsidRPr="000922E4">
        <w:rPr>
          <w:szCs w:val="24"/>
        </w:rPr>
        <w:t xml:space="preserve"> Bormann,</w:t>
      </w:r>
      <w:r w:rsidR="009E71CA">
        <w:rPr>
          <w:szCs w:val="24"/>
        </w:rPr>
        <w:t xml:space="preserve"> B.,</w:t>
      </w:r>
      <w:r w:rsidR="002A5410" w:rsidRPr="002F1D1D">
        <w:rPr>
          <w:szCs w:val="24"/>
          <w:vertAlign w:val="superscript"/>
        </w:rPr>
        <w:t xml:space="preserve"> </w:t>
      </w:r>
      <w:r w:rsidR="002A5410" w:rsidRPr="000922E4">
        <w:rPr>
          <w:szCs w:val="24"/>
        </w:rPr>
        <w:t>Smith,</w:t>
      </w:r>
      <w:r w:rsidR="009E71CA">
        <w:rPr>
          <w:szCs w:val="24"/>
        </w:rPr>
        <w:t xml:space="preserve"> J.,</w:t>
      </w:r>
      <w:r w:rsidR="002A5410" w:rsidRPr="002F1D1D">
        <w:rPr>
          <w:szCs w:val="24"/>
          <w:vertAlign w:val="superscript"/>
        </w:rPr>
        <w:t xml:space="preserve"> </w:t>
      </w:r>
      <w:proofErr w:type="spellStart"/>
      <w:r w:rsidR="002A5410" w:rsidRPr="000922E4">
        <w:rPr>
          <w:szCs w:val="24"/>
        </w:rPr>
        <w:t>Asah</w:t>
      </w:r>
      <w:proofErr w:type="spellEnd"/>
      <w:r w:rsidR="002A5410" w:rsidRPr="000922E4">
        <w:rPr>
          <w:szCs w:val="24"/>
        </w:rPr>
        <w:t>,</w:t>
      </w:r>
      <w:r w:rsidR="009E71CA">
        <w:rPr>
          <w:szCs w:val="24"/>
        </w:rPr>
        <w:t xml:space="preserve"> S., &amp;</w:t>
      </w:r>
      <w:r w:rsidR="002A5410" w:rsidRPr="000922E4">
        <w:rPr>
          <w:szCs w:val="24"/>
        </w:rPr>
        <w:t xml:space="preserve"> </w:t>
      </w:r>
      <w:r w:rsidR="002A5410" w:rsidRPr="00265FA2">
        <w:rPr>
          <w:b/>
          <w:szCs w:val="24"/>
        </w:rPr>
        <w:t>Fischer</w:t>
      </w:r>
      <w:r w:rsidR="009E71CA">
        <w:rPr>
          <w:b/>
          <w:szCs w:val="24"/>
        </w:rPr>
        <w:t>, A. P</w:t>
      </w:r>
      <w:r w:rsidR="002A5410" w:rsidRPr="000922E4">
        <w:rPr>
          <w:szCs w:val="24"/>
        </w:rPr>
        <w:t>.</w:t>
      </w:r>
      <w:r w:rsidR="009E71CA">
        <w:rPr>
          <w:szCs w:val="24"/>
        </w:rPr>
        <w:t xml:space="preserve"> (</w:t>
      </w:r>
      <w:r w:rsidR="00A6212E">
        <w:rPr>
          <w:szCs w:val="24"/>
        </w:rPr>
        <w:t>2017</w:t>
      </w:r>
      <w:r w:rsidR="009E71CA">
        <w:rPr>
          <w:szCs w:val="24"/>
        </w:rPr>
        <w:t>).</w:t>
      </w:r>
      <w:r w:rsidR="002A5410" w:rsidRPr="000922E4">
        <w:rPr>
          <w:szCs w:val="24"/>
        </w:rPr>
        <w:t xml:space="preserve"> </w:t>
      </w:r>
      <w:r w:rsidR="002A5410" w:rsidRPr="005E276A">
        <w:rPr>
          <w:szCs w:val="24"/>
        </w:rPr>
        <w:t xml:space="preserve">From involvement to participation, the emergence of watershed and forest </w:t>
      </w:r>
      <w:proofErr w:type="spellStart"/>
      <w:r w:rsidR="002A5410" w:rsidRPr="005E276A">
        <w:rPr>
          <w:szCs w:val="24"/>
        </w:rPr>
        <w:t>collaboratives</w:t>
      </w:r>
      <w:proofErr w:type="spellEnd"/>
      <w:r w:rsidR="002A5410" w:rsidRPr="000922E4">
        <w:rPr>
          <w:szCs w:val="24"/>
        </w:rPr>
        <w:t xml:space="preserve">. </w:t>
      </w:r>
      <w:r w:rsidR="00041591">
        <w:rPr>
          <w:szCs w:val="24"/>
        </w:rPr>
        <w:t>Chapter 9</w:t>
      </w:r>
      <w:r w:rsidR="005E276A">
        <w:rPr>
          <w:szCs w:val="24"/>
        </w:rPr>
        <w:t>.</w:t>
      </w:r>
      <w:r w:rsidR="00041591">
        <w:rPr>
          <w:szCs w:val="24"/>
        </w:rPr>
        <w:t xml:space="preserve"> </w:t>
      </w:r>
      <w:r w:rsidR="005E276A">
        <w:rPr>
          <w:szCs w:val="24"/>
        </w:rPr>
        <w:t>I</w:t>
      </w:r>
      <w:r w:rsidR="00041591">
        <w:rPr>
          <w:szCs w:val="24"/>
        </w:rPr>
        <w:t>n</w:t>
      </w:r>
      <w:r w:rsidR="005E276A">
        <w:rPr>
          <w:szCs w:val="24"/>
        </w:rPr>
        <w:t xml:space="preserve"> </w:t>
      </w:r>
      <w:r w:rsidR="005E276A" w:rsidRPr="00655E60">
        <w:rPr>
          <w:szCs w:val="24"/>
        </w:rPr>
        <w:t>Olson</w:t>
      </w:r>
      <w:r w:rsidR="005E276A">
        <w:rPr>
          <w:szCs w:val="24"/>
        </w:rPr>
        <w:t>, D., &amp;</w:t>
      </w:r>
      <w:r w:rsidR="005E276A" w:rsidRPr="00655E60">
        <w:rPr>
          <w:szCs w:val="24"/>
        </w:rPr>
        <w:t xml:space="preserve"> </w:t>
      </w:r>
      <w:proofErr w:type="spellStart"/>
      <w:r w:rsidR="005E276A" w:rsidRPr="00655E60">
        <w:rPr>
          <w:szCs w:val="24"/>
        </w:rPr>
        <w:t>VanHorne</w:t>
      </w:r>
      <w:proofErr w:type="spellEnd"/>
      <w:r w:rsidR="005E276A">
        <w:rPr>
          <w:szCs w:val="24"/>
        </w:rPr>
        <w:t>, B. (Eds.),</w:t>
      </w:r>
      <w:r w:rsidR="005E276A" w:rsidRPr="005E276A">
        <w:rPr>
          <w:i/>
          <w:szCs w:val="24"/>
        </w:rPr>
        <w:t xml:space="preserve"> </w:t>
      </w:r>
      <w:r w:rsidR="002A5410" w:rsidRPr="001E3862">
        <w:rPr>
          <w:i/>
          <w:szCs w:val="24"/>
        </w:rPr>
        <w:t>People, Forests, and Change: Lessons from the Pacific Northwest</w:t>
      </w:r>
      <w:r w:rsidR="00A6212E">
        <w:rPr>
          <w:i/>
          <w:szCs w:val="24"/>
        </w:rPr>
        <w:t xml:space="preserve"> (116-133)</w:t>
      </w:r>
      <w:r w:rsidR="002A5410" w:rsidRPr="000922E4">
        <w:rPr>
          <w:szCs w:val="24"/>
        </w:rPr>
        <w:t>.</w:t>
      </w:r>
      <w:r w:rsidR="00A6212E">
        <w:rPr>
          <w:szCs w:val="24"/>
        </w:rPr>
        <w:t xml:space="preserve"> </w:t>
      </w:r>
      <w:r w:rsidR="00A6212E" w:rsidRPr="00923385">
        <w:rPr>
          <w:szCs w:val="24"/>
        </w:rPr>
        <w:t>Washington D.C.</w:t>
      </w:r>
      <w:r w:rsidR="00A6212E">
        <w:rPr>
          <w:szCs w:val="24"/>
        </w:rPr>
        <w:t>:</w:t>
      </w:r>
      <w:r w:rsidR="00A6212E" w:rsidRPr="00923385">
        <w:rPr>
          <w:szCs w:val="24"/>
        </w:rPr>
        <w:t xml:space="preserve"> Island Press</w:t>
      </w:r>
      <w:r w:rsidR="00A6212E" w:rsidRPr="00325B36">
        <w:rPr>
          <w:bCs/>
          <w:szCs w:val="24"/>
        </w:rPr>
        <w:t>.</w:t>
      </w:r>
    </w:p>
    <w:p w14:paraId="2CC221A7" w14:textId="0D6EEE77" w:rsidR="002A5410" w:rsidRDefault="00355661" w:rsidP="002A5410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2A5410" w:rsidRPr="00923385">
        <w:rPr>
          <w:szCs w:val="24"/>
        </w:rPr>
        <w:t>Bliss, J.</w:t>
      </w:r>
      <w:r w:rsidR="009E71CA">
        <w:rPr>
          <w:szCs w:val="24"/>
        </w:rPr>
        <w:t xml:space="preserve"> </w:t>
      </w:r>
      <w:r w:rsidR="002A5410" w:rsidRPr="00923385">
        <w:rPr>
          <w:szCs w:val="24"/>
        </w:rPr>
        <w:t xml:space="preserve">C. </w:t>
      </w:r>
      <w:r w:rsidR="009E71CA">
        <w:rPr>
          <w:szCs w:val="24"/>
        </w:rPr>
        <w:t>&amp;</w:t>
      </w:r>
      <w:r w:rsidR="002A5410" w:rsidRPr="00923385">
        <w:rPr>
          <w:szCs w:val="24"/>
        </w:rPr>
        <w:t xml:space="preserve"> </w:t>
      </w:r>
      <w:r w:rsidR="002A5410" w:rsidRPr="009D4BEF">
        <w:rPr>
          <w:b/>
          <w:szCs w:val="24"/>
        </w:rPr>
        <w:t>Fischer</w:t>
      </w:r>
      <w:r w:rsidR="009E71CA">
        <w:rPr>
          <w:b/>
          <w:szCs w:val="24"/>
        </w:rPr>
        <w:t>, A. P</w:t>
      </w:r>
      <w:r w:rsidR="002A5410" w:rsidRPr="009D4BEF">
        <w:rPr>
          <w:b/>
          <w:szCs w:val="24"/>
        </w:rPr>
        <w:t>.</w:t>
      </w:r>
      <w:r w:rsidR="002A5410" w:rsidRPr="00923385">
        <w:rPr>
          <w:szCs w:val="24"/>
        </w:rPr>
        <w:t xml:space="preserve"> </w:t>
      </w:r>
      <w:r w:rsidR="009E71CA">
        <w:rPr>
          <w:szCs w:val="24"/>
        </w:rPr>
        <w:t>(</w:t>
      </w:r>
      <w:r w:rsidRPr="00923385">
        <w:rPr>
          <w:szCs w:val="24"/>
        </w:rPr>
        <w:t>2011</w:t>
      </w:r>
      <w:r w:rsidR="009E71CA">
        <w:rPr>
          <w:szCs w:val="24"/>
        </w:rPr>
        <w:t>)</w:t>
      </w:r>
      <w:r w:rsidRPr="00923385">
        <w:rPr>
          <w:szCs w:val="24"/>
        </w:rPr>
        <w:t xml:space="preserve">. </w:t>
      </w:r>
      <w:r w:rsidR="002A5410" w:rsidRPr="001E3862">
        <w:rPr>
          <w:szCs w:val="24"/>
        </w:rPr>
        <w:t>Toward a</w:t>
      </w:r>
      <w:r w:rsidR="00325B36" w:rsidRPr="001E3862">
        <w:rPr>
          <w:szCs w:val="24"/>
        </w:rPr>
        <w:t xml:space="preserve"> political ecology of ecosystem restoration</w:t>
      </w:r>
      <w:r w:rsidR="002A5410" w:rsidRPr="005E276A">
        <w:rPr>
          <w:szCs w:val="24"/>
        </w:rPr>
        <w:t xml:space="preserve">. </w:t>
      </w:r>
      <w:r w:rsidR="002A5410" w:rsidRPr="00923385">
        <w:rPr>
          <w:szCs w:val="24"/>
        </w:rPr>
        <w:t xml:space="preserve">In </w:t>
      </w:r>
      <w:r w:rsidR="009E71CA" w:rsidRPr="00923385">
        <w:rPr>
          <w:szCs w:val="24"/>
        </w:rPr>
        <w:t>Egan,</w:t>
      </w:r>
      <w:r w:rsidR="005E276A">
        <w:rPr>
          <w:szCs w:val="24"/>
        </w:rPr>
        <w:t xml:space="preserve"> D. J.,</w:t>
      </w:r>
      <w:r w:rsidR="009E71CA" w:rsidRPr="00923385">
        <w:rPr>
          <w:szCs w:val="24"/>
        </w:rPr>
        <w:t xml:space="preserve"> </w:t>
      </w:r>
      <w:proofErr w:type="spellStart"/>
      <w:r w:rsidR="009E71CA" w:rsidRPr="00923385">
        <w:rPr>
          <w:szCs w:val="24"/>
        </w:rPr>
        <w:t>Hjerpe</w:t>
      </w:r>
      <w:proofErr w:type="spellEnd"/>
      <w:r w:rsidR="005E276A">
        <w:rPr>
          <w:szCs w:val="24"/>
        </w:rPr>
        <w:t>, E.,</w:t>
      </w:r>
      <w:r w:rsidR="009E71CA" w:rsidRPr="00923385">
        <w:rPr>
          <w:szCs w:val="24"/>
        </w:rPr>
        <w:t xml:space="preserve"> </w:t>
      </w:r>
      <w:r w:rsidR="005E276A">
        <w:rPr>
          <w:szCs w:val="24"/>
        </w:rPr>
        <w:t xml:space="preserve">&amp; </w:t>
      </w:r>
      <w:r w:rsidR="009E71CA" w:rsidRPr="00923385">
        <w:rPr>
          <w:szCs w:val="24"/>
        </w:rPr>
        <w:t>Abrams</w:t>
      </w:r>
      <w:r w:rsidR="005E276A">
        <w:rPr>
          <w:szCs w:val="24"/>
        </w:rPr>
        <w:t>, J. (Eds.),</w:t>
      </w:r>
      <w:r w:rsidR="009E71CA" w:rsidRPr="00325B36">
        <w:rPr>
          <w:szCs w:val="24"/>
        </w:rPr>
        <w:t xml:space="preserve"> </w:t>
      </w:r>
      <w:r w:rsidR="002A5410" w:rsidRPr="001E3862">
        <w:rPr>
          <w:i/>
          <w:szCs w:val="24"/>
        </w:rPr>
        <w:t>Integrating Nature and Culture: Exploring the Human Dimensions of Ecological Restoration</w:t>
      </w:r>
      <w:r w:rsidR="005E276A">
        <w:rPr>
          <w:i/>
          <w:szCs w:val="24"/>
        </w:rPr>
        <w:t xml:space="preserve"> (136-148)</w:t>
      </w:r>
      <w:r w:rsidR="002A5410" w:rsidRPr="00923385">
        <w:rPr>
          <w:szCs w:val="24"/>
        </w:rPr>
        <w:t>. Washington D.C.</w:t>
      </w:r>
      <w:r w:rsidR="009E71CA">
        <w:rPr>
          <w:szCs w:val="24"/>
        </w:rPr>
        <w:t>:</w:t>
      </w:r>
      <w:r w:rsidR="002A5410" w:rsidRPr="00923385">
        <w:rPr>
          <w:szCs w:val="24"/>
        </w:rPr>
        <w:t xml:space="preserve"> Island Press</w:t>
      </w:r>
      <w:r w:rsidR="005E276A" w:rsidRPr="00325B36">
        <w:rPr>
          <w:bCs/>
          <w:szCs w:val="24"/>
        </w:rPr>
        <w:t>.</w:t>
      </w:r>
    </w:p>
    <w:p w14:paraId="02211B4B" w14:textId="067306B3" w:rsidR="002A5410" w:rsidRDefault="002A5410" w:rsidP="002A5410">
      <w:pPr>
        <w:pStyle w:val="axNormal"/>
        <w:widowControl/>
        <w:tabs>
          <w:tab w:val="clear" w:pos="720"/>
          <w:tab w:val="clear" w:pos="1440"/>
          <w:tab w:val="clear" w:pos="2160"/>
        </w:tabs>
        <w:spacing w:after="120"/>
        <w:rPr>
          <w:b/>
        </w:rPr>
      </w:pPr>
      <w:r>
        <w:rPr>
          <w:b/>
        </w:rPr>
        <w:t>Other Refereed Publications</w:t>
      </w:r>
    </w:p>
    <w:p w14:paraId="35496134" w14:textId="32360DBD" w:rsidR="0064165A" w:rsidRDefault="009F4A64" w:rsidP="0064165A">
      <w:pPr>
        <w:spacing w:after="120"/>
        <w:ind w:left="720" w:hanging="720"/>
        <w:rPr>
          <w:szCs w:val="24"/>
        </w:rPr>
      </w:pPr>
      <w:r>
        <w:rPr>
          <w:szCs w:val="24"/>
        </w:rPr>
        <w:t>4</w:t>
      </w:r>
      <w:r w:rsidR="00355661">
        <w:rPr>
          <w:szCs w:val="24"/>
        </w:rPr>
        <w:t>.</w:t>
      </w:r>
      <w:r w:rsidR="00355661">
        <w:rPr>
          <w:szCs w:val="24"/>
        </w:rPr>
        <w:tab/>
      </w:r>
      <w:r w:rsidR="002A5410" w:rsidRPr="00BD7023">
        <w:rPr>
          <w:szCs w:val="24"/>
        </w:rPr>
        <w:t>Kline</w:t>
      </w:r>
      <w:r w:rsidR="002A5410">
        <w:rPr>
          <w:szCs w:val="24"/>
        </w:rPr>
        <w:t xml:space="preserve">, </w:t>
      </w:r>
      <w:r w:rsidR="002A5410" w:rsidRPr="00BD7023">
        <w:rPr>
          <w:szCs w:val="24"/>
        </w:rPr>
        <w:t>J</w:t>
      </w:r>
      <w:r w:rsidR="002A5410">
        <w:rPr>
          <w:szCs w:val="24"/>
        </w:rPr>
        <w:t>.</w:t>
      </w:r>
      <w:r w:rsidR="001A6EEC">
        <w:rPr>
          <w:szCs w:val="24"/>
        </w:rPr>
        <w:t xml:space="preserve"> </w:t>
      </w:r>
      <w:r w:rsidR="002A5410" w:rsidRPr="00BD7023">
        <w:rPr>
          <w:szCs w:val="24"/>
        </w:rPr>
        <w:t>D.</w:t>
      </w:r>
      <w:r w:rsidR="002A5410">
        <w:t xml:space="preserve">, </w:t>
      </w:r>
      <w:r w:rsidR="002A5410" w:rsidRPr="00BF6642">
        <w:rPr>
          <w:szCs w:val="24"/>
        </w:rPr>
        <w:t>Ager</w:t>
      </w:r>
      <w:r w:rsidR="001A6EEC">
        <w:rPr>
          <w:szCs w:val="24"/>
        </w:rPr>
        <w:t>,</w:t>
      </w:r>
      <w:r w:rsidR="002A5410" w:rsidRPr="00BF6642">
        <w:rPr>
          <w:szCs w:val="24"/>
        </w:rPr>
        <w:t xml:space="preserve"> A</w:t>
      </w:r>
      <w:r w:rsidR="002A5410">
        <w:rPr>
          <w:szCs w:val="24"/>
        </w:rPr>
        <w:t>.</w:t>
      </w:r>
      <w:r w:rsidR="001A6EEC">
        <w:rPr>
          <w:szCs w:val="24"/>
        </w:rPr>
        <w:t xml:space="preserve"> </w:t>
      </w:r>
      <w:r w:rsidR="002A5410" w:rsidRPr="00BF6642">
        <w:rPr>
          <w:szCs w:val="24"/>
        </w:rPr>
        <w:t>A</w:t>
      </w:r>
      <w:r w:rsidR="002A5410">
        <w:rPr>
          <w:szCs w:val="24"/>
        </w:rPr>
        <w:t>.</w:t>
      </w:r>
      <w:r w:rsidR="002A5410">
        <w:t xml:space="preserve"> and </w:t>
      </w:r>
      <w:r w:rsidR="002A5410" w:rsidRPr="003B14F3">
        <w:rPr>
          <w:b/>
          <w:szCs w:val="24"/>
        </w:rPr>
        <w:t>Fischer, A.</w:t>
      </w:r>
      <w:r w:rsidR="001A6EEC">
        <w:rPr>
          <w:b/>
          <w:szCs w:val="24"/>
        </w:rPr>
        <w:t xml:space="preserve"> </w:t>
      </w:r>
      <w:r w:rsidR="002A5410" w:rsidRPr="003B14F3">
        <w:rPr>
          <w:b/>
          <w:szCs w:val="24"/>
        </w:rPr>
        <w:t>P.</w:t>
      </w:r>
      <w:r w:rsidR="002A5410" w:rsidRPr="00676C88">
        <w:rPr>
          <w:b/>
          <w:bCs/>
          <w:sz w:val="28"/>
          <w:szCs w:val="28"/>
        </w:rPr>
        <w:t xml:space="preserve"> </w:t>
      </w:r>
      <w:r w:rsidR="001A6EEC" w:rsidRPr="001E3862">
        <w:rPr>
          <w:bCs/>
          <w:sz w:val="28"/>
          <w:szCs w:val="28"/>
        </w:rPr>
        <w:t>(</w:t>
      </w:r>
      <w:r w:rsidR="00355661">
        <w:t>2016</w:t>
      </w:r>
      <w:r w:rsidR="001A6EEC">
        <w:t>)</w:t>
      </w:r>
      <w:r w:rsidR="00355661">
        <w:t xml:space="preserve">. </w:t>
      </w:r>
      <w:r w:rsidR="002A5410" w:rsidRPr="00676C88">
        <w:rPr>
          <w:bCs/>
          <w:szCs w:val="24"/>
        </w:rPr>
        <w:t xml:space="preserve">A conceptual framework for coupling the biophysical and social dimensions of wildfire to improve </w:t>
      </w:r>
      <w:proofErr w:type="spellStart"/>
      <w:r w:rsidR="002A5410" w:rsidRPr="00676C88">
        <w:rPr>
          <w:bCs/>
          <w:szCs w:val="24"/>
        </w:rPr>
        <w:t>fireshed</w:t>
      </w:r>
      <w:proofErr w:type="spellEnd"/>
      <w:r w:rsidR="002A5410" w:rsidRPr="00676C88">
        <w:rPr>
          <w:bCs/>
          <w:szCs w:val="24"/>
        </w:rPr>
        <w:t xml:space="preserve"> planning and risk mitigation. </w:t>
      </w:r>
      <w:r w:rsidR="008C2CFC">
        <w:rPr>
          <w:iCs/>
        </w:rPr>
        <w:t xml:space="preserve">In </w:t>
      </w:r>
      <w:r w:rsidR="008C2CFC" w:rsidRPr="001E3862">
        <w:rPr>
          <w:i/>
          <w:iCs/>
        </w:rPr>
        <w:t>Proceedings of the</w:t>
      </w:r>
      <w:r w:rsidR="008C2CFC" w:rsidRPr="001E3862">
        <w:rPr>
          <w:i/>
          <w:szCs w:val="24"/>
        </w:rPr>
        <w:t xml:space="preserve"> </w:t>
      </w:r>
      <w:r w:rsidR="002A5410" w:rsidRPr="001E3862">
        <w:rPr>
          <w:i/>
          <w:szCs w:val="24"/>
        </w:rPr>
        <w:t>13th International Wildland Fire Safety Summit &amp; 4th Human Dimensions of Wildland Fire Conference</w:t>
      </w:r>
      <w:r w:rsidR="001A6EEC">
        <w:rPr>
          <w:i/>
          <w:szCs w:val="24"/>
        </w:rPr>
        <w:t>,</w:t>
      </w:r>
      <w:r w:rsidR="002A5410" w:rsidRPr="00676C88">
        <w:rPr>
          <w:szCs w:val="24"/>
        </w:rPr>
        <w:t xml:space="preserve"> April 20-24, 2015, Boise, Idaho, USA Published by the International Association of Wildland Fire, Missoula, Montana, USA, 204 pp.</w:t>
      </w:r>
    </w:p>
    <w:p w14:paraId="1D2A9BD9" w14:textId="145BD4BE" w:rsidR="0064165A" w:rsidRDefault="009F4A64" w:rsidP="0064165A">
      <w:pPr>
        <w:spacing w:after="120"/>
        <w:ind w:left="720" w:hanging="720"/>
        <w:rPr>
          <w:szCs w:val="24"/>
        </w:rPr>
      </w:pPr>
      <w:r>
        <w:rPr>
          <w:szCs w:val="24"/>
        </w:rPr>
        <w:t>3</w:t>
      </w:r>
      <w:r w:rsidR="00355661">
        <w:rPr>
          <w:szCs w:val="24"/>
        </w:rPr>
        <w:t>.</w:t>
      </w:r>
      <w:r w:rsidR="00355661">
        <w:rPr>
          <w:szCs w:val="24"/>
        </w:rPr>
        <w:tab/>
      </w:r>
      <w:r w:rsidR="0064165A" w:rsidRPr="009F4A64">
        <w:rPr>
          <w:szCs w:val="24"/>
        </w:rPr>
        <w:t xml:space="preserve">Hummel, S., </w:t>
      </w:r>
      <w:r w:rsidR="0064165A" w:rsidRPr="009F4A64">
        <w:rPr>
          <w:b/>
          <w:szCs w:val="24"/>
        </w:rPr>
        <w:t>Fischer</w:t>
      </w:r>
      <w:r w:rsidR="001A6EEC">
        <w:rPr>
          <w:b/>
          <w:szCs w:val="24"/>
        </w:rPr>
        <w:t>, A. P.</w:t>
      </w:r>
      <w:r w:rsidR="0064165A" w:rsidRPr="009F4A64">
        <w:rPr>
          <w:szCs w:val="24"/>
        </w:rPr>
        <w:t>, Lowell,</w:t>
      </w:r>
      <w:r w:rsidR="001A6EEC">
        <w:rPr>
          <w:szCs w:val="24"/>
        </w:rPr>
        <w:t xml:space="preserve"> E.,</w:t>
      </w:r>
      <w:r w:rsidR="0064165A" w:rsidRPr="009F4A64">
        <w:rPr>
          <w:szCs w:val="24"/>
        </w:rPr>
        <w:t xml:space="preserve"> </w:t>
      </w:r>
      <w:r w:rsidR="001A6EEC">
        <w:rPr>
          <w:szCs w:val="24"/>
        </w:rPr>
        <w:t>&amp;</w:t>
      </w:r>
      <w:r w:rsidR="001E3862">
        <w:rPr>
          <w:szCs w:val="24"/>
        </w:rPr>
        <w:t xml:space="preserve"> </w:t>
      </w:r>
      <w:proofErr w:type="spellStart"/>
      <w:r w:rsidR="0064165A" w:rsidRPr="009F4A64">
        <w:rPr>
          <w:szCs w:val="24"/>
        </w:rPr>
        <w:t>Lehmkuhl</w:t>
      </w:r>
      <w:proofErr w:type="spellEnd"/>
      <w:r w:rsidR="001A6EEC">
        <w:rPr>
          <w:szCs w:val="24"/>
        </w:rPr>
        <w:t>, J</w:t>
      </w:r>
      <w:r w:rsidR="0064165A" w:rsidRPr="009F4A64">
        <w:rPr>
          <w:szCs w:val="24"/>
        </w:rPr>
        <w:t xml:space="preserve">. </w:t>
      </w:r>
      <w:r w:rsidR="001A6EEC">
        <w:rPr>
          <w:szCs w:val="24"/>
        </w:rPr>
        <w:t>(</w:t>
      </w:r>
      <w:r w:rsidR="00355661" w:rsidRPr="009F4A64">
        <w:rPr>
          <w:szCs w:val="24"/>
        </w:rPr>
        <w:t>2015</w:t>
      </w:r>
      <w:r w:rsidR="001A6EEC">
        <w:rPr>
          <w:szCs w:val="24"/>
        </w:rPr>
        <w:t>)</w:t>
      </w:r>
      <w:r w:rsidR="00355661" w:rsidRPr="009F4A64">
        <w:rPr>
          <w:szCs w:val="24"/>
        </w:rPr>
        <w:t xml:space="preserve">. </w:t>
      </w:r>
      <w:r w:rsidR="0064165A" w:rsidRPr="009F4A64">
        <w:rPr>
          <w:szCs w:val="24"/>
        </w:rPr>
        <w:t xml:space="preserve">Social trends affecting successful implementation of forest restoration guidelines. In </w:t>
      </w:r>
      <w:proofErr w:type="spellStart"/>
      <w:r w:rsidR="0064165A" w:rsidRPr="001E3862">
        <w:rPr>
          <w:i/>
          <w:szCs w:val="24"/>
        </w:rPr>
        <w:t>Silviculture</w:t>
      </w:r>
      <w:proofErr w:type="spellEnd"/>
      <w:r w:rsidR="0064165A" w:rsidRPr="001E3862">
        <w:rPr>
          <w:i/>
          <w:szCs w:val="24"/>
        </w:rPr>
        <w:t xml:space="preserve"> and monitoring guidelines for integrating restoration of dry mixed-conifer forest and spotted owl habitat management in the Eastern Cascade range</w:t>
      </w:r>
      <w:r w:rsidR="001A6EEC">
        <w:rPr>
          <w:szCs w:val="24"/>
        </w:rPr>
        <w:t>,</w:t>
      </w:r>
      <w:r w:rsidR="00041591" w:rsidRPr="009F4A64">
        <w:rPr>
          <w:szCs w:val="24"/>
        </w:rPr>
        <w:t xml:space="preserve"> Gen. Tech. Rep. PNW-GTR-915. Portland, OR: U.S. Department of Agriculture, Forest Service, Pacific Northwest Research Station, </w:t>
      </w:r>
      <w:r w:rsidR="0064165A" w:rsidRPr="009F4A64">
        <w:rPr>
          <w:szCs w:val="24"/>
        </w:rPr>
        <w:t>Portland, OR</w:t>
      </w:r>
      <w:r w:rsidR="00041591" w:rsidRPr="009F4A64">
        <w:rPr>
          <w:szCs w:val="24"/>
        </w:rPr>
        <w:t>. 158 pp.</w:t>
      </w:r>
    </w:p>
    <w:p w14:paraId="326EC587" w14:textId="2884E70F" w:rsidR="0098491C" w:rsidRDefault="009F4A64" w:rsidP="0098491C">
      <w:pPr>
        <w:spacing w:after="120"/>
        <w:ind w:left="720" w:hanging="720"/>
        <w:rPr>
          <w:szCs w:val="24"/>
        </w:rPr>
      </w:pPr>
      <w:r>
        <w:rPr>
          <w:szCs w:val="24"/>
        </w:rPr>
        <w:t>2</w:t>
      </w:r>
      <w:r w:rsidR="00355661">
        <w:rPr>
          <w:szCs w:val="24"/>
        </w:rPr>
        <w:t>.</w:t>
      </w:r>
      <w:r w:rsidR="00355661">
        <w:rPr>
          <w:szCs w:val="24"/>
        </w:rPr>
        <w:tab/>
      </w:r>
      <w:r w:rsidR="0098491C" w:rsidRPr="008C2CFC">
        <w:rPr>
          <w:b/>
          <w:szCs w:val="24"/>
        </w:rPr>
        <w:t>Fischer, A.</w:t>
      </w:r>
      <w:r w:rsidR="001A6EEC">
        <w:rPr>
          <w:b/>
          <w:szCs w:val="24"/>
        </w:rPr>
        <w:t xml:space="preserve"> P.,</w:t>
      </w:r>
      <w:r w:rsidR="0098491C">
        <w:rPr>
          <w:szCs w:val="24"/>
        </w:rPr>
        <w:t xml:space="preserve"> </w:t>
      </w:r>
      <w:r w:rsidR="001A6EEC">
        <w:rPr>
          <w:szCs w:val="24"/>
        </w:rPr>
        <w:t>&amp;</w:t>
      </w:r>
      <w:r w:rsidR="0098491C">
        <w:rPr>
          <w:szCs w:val="24"/>
        </w:rPr>
        <w:t xml:space="preserve"> Bliss, J. C</w:t>
      </w:r>
      <w:r w:rsidR="0098491C" w:rsidRPr="0098491C">
        <w:rPr>
          <w:szCs w:val="24"/>
        </w:rPr>
        <w:t xml:space="preserve">. </w:t>
      </w:r>
      <w:r w:rsidR="001A6EEC">
        <w:rPr>
          <w:szCs w:val="24"/>
        </w:rPr>
        <w:t>(</w:t>
      </w:r>
      <w:r w:rsidR="00355661" w:rsidRPr="0098491C">
        <w:rPr>
          <w:szCs w:val="24"/>
        </w:rPr>
        <w:t>2006</w:t>
      </w:r>
      <w:r w:rsidR="001A6EEC">
        <w:rPr>
          <w:szCs w:val="24"/>
        </w:rPr>
        <w:t>)</w:t>
      </w:r>
      <w:r w:rsidR="00355661">
        <w:rPr>
          <w:szCs w:val="24"/>
        </w:rPr>
        <w:t>.</w:t>
      </w:r>
      <w:r w:rsidR="00355661" w:rsidRPr="0098491C">
        <w:rPr>
          <w:rFonts w:ascii="Segoe UI" w:hAnsi="Segoe UI" w:cs="Segoe UI"/>
          <w:sz w:val="18"/>
          <w:szCs w:val="18"/>
        </w:rPr>
        <w:t xml:space="preserve"> </w:t>
      </w:r>
      <w:r w:rsidR="0098491C" w:rsidRPr="008C2CFC">
        <w:rPr>
          <w:iCs/>
          <w:szCs w:val="24"/>
        </w:rPr>
        <w:t>Oak in the Valley: A case study of private forest conservation in the United States.</w:t>
      </w:r>
      <w:r w:rsidR="0098491C" w:rsidRPr="008C2CFC">
        <w:rPr>
          <w:szCs w:val="24"/>
        </w:rPr>
        <w:t xml:space="preserve"> </w:t>
      </w:r>
      <w:r w:rsidR="008C2CFC">
        <w:rPr>
          <w:iCs/>
        </w:rPr>
        <w:t xml:space="preserve">In </w:t>
      </w:r>
      <w:r w:rsidR="008C2CFC" w:rsidRPr="001E3862">
        <w:rPr>
          <w:i/>
          <w:iCs/>
        </w:rPr>
        <w:t>Proceedings of the</w:t>
      </w:r>
      <w:r w:rsidR="0098491C" w:rsidRPr="001E3862">
        <w:rPr>
          <w:i/>
          <w:szCs w:val="24"/>
        </w:rPr>
        <w:t xml:space="preserve"> IUFRO 3.08 Small-scale Forestry International Symposium: Small-scale Forestry and Rural Development: The Intersection of Ecosystems, Economics and Society</w:t>
      </w:r>
      <w:r w:rsidR="0098491C" w:rsidRPr="00041591">
        <w:rPr>
          <w:szCs w:val="24"/>
        </w:rPr>
        <w:t xml:space="preserve">, </w:t>
      </w:r>
      <w:r w:rsidR="0098491C" w:rsidRPr="0098491C">
        <w:rPr>
          <w:szCs w:val="24"/>
        </w:rPr>
        <w:t>June 18-23, 2006</w:t>
      </w:r>
      <w:r w:rsidR="0098491C">
        <w:rPr>
          <w:szCs w:val="24"/>
        </w:rPr>
        <w:t xml:space="preserve">, </w:t>
      </w:r>
      <w:r w:rsidR="0098491C" w:rsidRPr="0098491C">
        <w:rPr>
          <w:szCs w:val="24"/>
        </w:rPr>
        <w:t>Galway, Ireland.</w:t>
      </w:r>
    </w:p>
    <w:p w14:paraId="32138E5C" w14:textId="347811B0" w:rsidR="0064165A" w:rsidRDefault="009F4A64" w:rsidP="0064165A">
      <w:pPr>
        <w:spacing w:after="120"/>
        <w:ind w:left="720" w:hanging="720"/>
      </w:pPr>
      <w:r>
        <w:rPr>
          <w:szCs w:val="24"/>
        </w:rPr>
        <w:t>1</w:t>
      </w:r>
      <w:r w:rsidR="00355661">
        <w:rPr>
          <w:szCs w:val="24"/>
        </w:rPr>
        <w:t>.</w:t>
      </w:r>
      <w:r w:rsidR="00355661">
        <w:rPr>
          <w:szCs w:val="24"/>
        </w:rPr>
        <w:tab/>
      </w:r>
      <w:proofErr w:type="spellStart"/>
      <w:r w:rsidR="0064165A" w:rsidRPr="0064165A">
        <w:rPr>
          <w:bCs/>
        </w:rPr>
        <w:t>Charnley</w:t>
      </w:r>
      <w:proofErr w:type="spellEnd"/>
      <w:r w:rsidR="0064165A" w:rsidRPr="0064165A">
        <w:rPr>
          <w:bCs/>
        </w:rPr>
        <w:t xml:space="preserve">, S., </w:t>
      </w:r>
      <w:r w:rsidR="0064165A" w:rsidRPr="0064165A">
        <w:rPr>
          <w:b/>
          <w:bCs/>
        </w:rPr>
        <w:t>Fischer</w:t>
      </w:r>
      <w:r w:rsidR="001A6EEC">
        <w:rPr>
          <w:b/>
          <w:bCs/>
        </w:rPr>
        <w:t>, A. P.</w:t>
      </w:r>
      <w:r w:rsidR="0064165A" w:rsidRPr="0064165A">
        <w:rPr>
          <w:bCs/>
        </w:rPr>
        <w:t xml:space="preserve"> </w:t>
      </w:r>
      <w:r w:rsidR="001A6EEC">
        <w:rPr>
          <w:bCs/>
        </w:rPr>
        <w:t>&amp;</w:t>
      </w:r>
      <w:r w:rsidR="0064165A" w:rsidRPr="0064165A">
        <w:rPr>
          <w:bCs/>
        </w:rPr>
        <w:t xml:space="preserve"> Jones</w:t>
      </w:r>
      <w:r w:rsidR="001A6EEC">
        <w:rPr>
          <w:bCs/>
        </w:rPr>
        <w:t>, E. T</w:t>
      </w:r>
      <w:r w:rsidR="0064165A" w:rsidRPr="0064165A">
        <w:rPr>
          <w:bCs/>
        </w:rPr>
        <w:t xml:space="preserve">. </w:t>
      </w:r>
      <w:r w:rsidR="001A6EEC">
        <w:rPr>
          <w:bCs/>
        </w:rPr>
        <w:t>(</w:t>
      </w:r>
      <w:r w:rsidR="00355661">
        <w:rPr>
          <w:szCs w:val="24"/>
        </w:rPr>
        <w:t>2008</w:t>
      </w:r>
      <w:r w:rsidR="001A6EEC">
        <w:rPr>
          <w:szCs w:val="24"/>
        </w:rPr>
        <w:t>)</w:t>
      </w:r>
      <w:r w:rsidR="00355661">
        <w:rPr>
          <w:szCs w:val="24"/>
        </w:rPr>
        <w:t xml:space="preserve">. </w:t>
      </w:r>
      <w:r w:rsidR="0064165A" w:rsidRPr="0064165A">
        <w:t xml:space="preserve">Traditional and local ecological knowledge about forest biodiversity in the Pacific Northwest. </w:t>
      </w:r>
      <w:r w:rsidR="0064165A" w:rsidRPr="00041591">
        <w:t>Gen. Tech. Rep. PNW-GTR-751.</w:t>
      </w:r>
      <w:r w:rsidR="0064165A" w:rsidRPr="0064165A">
        <w:t xml:space="preserve"> Portland, OR: U.S. Department of Agriculture, Forest Service, Pacific Northwest Research Station. 52 pp.</w:t>
      </w:r>
    </w:p>
    <w:p w14:paraId="12D2E561" w14:textId="169235A8" w:rsidR="003437FE" w:rsidRPr="003437FE" w:rsidRDefault="003437FE" w:rsidP="002A5410">
      <w:pPr>
        <w:pStyle w:val="axNormal"/>
        <w:widowControl/>
        <w:tabs>
          <w:tab w:val="clear" w:pos="720"/>
          <w:tab w:val="clear" w:pos="1440"/>
          <w:tab w:val="clear" w:pos="2160"/>
        </w:tabs>
        <w:spacing w:after="120"/>
        <w:rPr>
          <w:b/>
        </w:rPr>
      </w:pPr>
      <w:r w:rsidRPr="003437FE">
        <w:rPr>
          <w:b/>
        </w:rPr>
        <w:t>Other Published Materials</w:t>
      </w:r>
    </w:p>
    <w:p w14:paraId="082FB5C8" w14:textId="77777777" w:rsidR="00615CC2" w:rsidRPr="00615CC2" w:rsidRDefault="00615CC2" w:rsidP="00615CC2">
      <w:pPr>
        <w:spacing w:after="120"/>
        <w:ind w:left="720" w:hanging="720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</w:r>
      <w:r w:rsidRPr="00615CC2">
        <w:rPr>
          <w:b/>
          <w:szCs w:val="24"/>
        </w:rPr>
        <w:t>Fischer, A.P.</w:t>
      </w:r>
      <w:r w:rsidRPr="00615CC2">
        <w:rPr>
          <w:szCs w:val="24"/>
        </w:rPr>
        <w:t xml:space="preserve"> Good neighbors working across fences to solve landscape-scale problems. Northwest Woodlands. </w:t>
      </w:r>
      <w:r w:rsidRPr="00615CC2">
        <w:rPr>
          <w:i/>
          <w:szCs w:val="24"/>
        </w:rPr>
        <w:t>Northwest Woodlands</w:t>
      </w:r>
      <w:r w:rsidRPr="00615CC2">
        <w:rPr>
          <w:szCs w:val="24"/>
        </w:rPr>
        <w:t>, 34(4), 5pp.</w:t>
      </w:r>
    </w:p>
    <w:p w14:paraId="3142AD2A" w14:textId="096D330A" w:rsidR="0064165A" w:rsidRDefault="00355661" w:rsidP="008C2CFC">
      <w:pPr>
        <w:spacing w:after="120"/>
        <w:ind w:left="720" w:hanging="7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3437FE" w:rsidRPr="00360EED">
        <w:rPr>
          <w:szCs w:val="24"/>
        </w:rPr>
        <w:t>Koch, G.</w:t>
      </w:r>
      <w:r w:rsidR="00FD3C76">
        <w:rPr>
          <w:szCs w:val="24"/>
        </w:rPr>
        <w:t>,</w:t>
      </w:r>
      <w:r w:rsidR="003437FE" w:rsidRPr="00360EED">
        <w:rPr>
          <w:szCs w:val="24"/>
        </w:rPr>
        <w:t xml:space="preserve"> Ager,</w:t>
      </w:r>
      <w:r w:rsidR="00FD3C76">
        <w:rPr>
          <w:szCs w:val="24"/>
        </w:rPr>
        <w:t xml:space="preserve"> A.,</w:t>
      </w:r>
      <w:r w:rsidR="003437FE" w:rsidRPr="00360EED">
        <w:rPr>
          <w:szCs w:val="24"/>
        </w:rPr>
        <w:t xml:space="preserve"> Kline</w:t>
      </w:r>
      <w:r w:rsidR="00FD3C76">
        <w:rPr>
          <w:szCs w:val="24"/>
        </w:rPr>
        <w:t>, J.,</w:t>
      </w:r>
      <w:r w:rsidR="003437FE" w:rsidRPr="00360EED">
        <w:rPr>
          <w:szCs w:val="24"/>
        </w:rPr>
        <w:t xml:space="preserve"> </w:t>
      </w:r>
      <w:r w:rsidR="00FD3C76">
        <w:rPr>
          <w:szCs w:val="24"/>
        </w:rPr>
        <w:t>&amp;</w:t>
      </w:r>
      <w:r w:rsidR="003437FE" w:rsidRPr="00360EED">
        <w:rPr>
          <w:szCs w:val="24"/>
        </w:rPr>
        <w:t xml:space="preserve"> </w:t>
      </w:r>
      <w:r w:rsidR="003437FE" w:rsidRPr="00360EED">
        <w:rPr>
          <w:b/>
          <w:szCs w:val="24"/>
        </w:rPr>
        <w:t>Fischer</w:t>
      </w:r>
      <w:r w:rsidR="00FD3C76">
        <w:rPr>
          <w:b/>
          <w:szCs w:val="24"/>
        </w:rPr>
        <w:t>, A. P</w:t>
      </w:r>
      <w:r w:rsidR="003437FE" w:rsidRPr="00360EED">
        <w:rPr>
          <w:szCs w:val="24"/>
        </w:rPr>
        <w:t xml:space="preserve">. </w:t>
      </w:r>
      <w:r w:rsidR="00FD3C76">
        <w:rPr>
          <w:szCs w:val="24"/>
        </w:rPr>
        <w:t>(</w:t>
      </w:r>
      <w:r w:rsidRPr="00360EED">
        <w:rPr>
          <w:szCs w:val="24"/>
        </w:rPr>
        <w:t>2016</w:t>
      </w:r>
      <w:r w:rsidR="00FD3C76">
        <w:rPr>
          <w:szCs w:val="24"/>
        </w:rPr>
        <w:t>)</w:t>
      </w:r>
      <w:r w:rsidRPr="00360EED">
        <w:rPr>
          <w:szCs w:val="24"/>
        </w:rPr>
        <w:t xml:space="preserve">. </w:t>
      </w:r>
      <w:r w:rsidR="003437FE" w:rsidRPr="00360EED">
        <w:rPr>
          <w:szCs w:val="24"/>
        </w:rPr>
        <w:t xml:space="preserve">Polishing the prism: improving wildfire mitigation planning by coupling landscape and social dimensions. </w:t>
      </w:r>
      <w:r w:rsidR="008C2CFC" w:rsidRPr="001E3862">
        <w:rPr>
          <w:i/>
          <w:szCs w:val="24"/>
        </w:rPr>
        <w:t>Science Findings</w:t>
      </w:r>
      <w:r w:rsidR="008C2CFC" w:rsidRPr="001E3862">
        <w:rPr>
          <w:szCs w:val="24"/>
        </w:rPr>
        <w:t>,</w:t>
      </w:r>
      <w:r w:rsidR="008C2CFC" w:rsidRPr="00360EED">
        <w:rPr>
          <w:szCs w:val="24"/>
        </w:rPr>
        <w:t xml:space="preserve"> Issue 189, </w:t>
      </w:r>
      <w:r w:rsidR="003437FE" w:rsidRPr="00360EED">
        <w:rPr>
          <w:szCs w:val="24"/>
        </w:rPr>
        <w:t>U.S. Department of Agriculture, Forest Service, Pacific Northwest Research Station, Portland, OR.</w:t>
      </w:r>
    </w:p>
    <w:p w14:paraId="3DE19BB6" w14:textId="0075007C" w:rsidR="0098491C" w:rsidRDefault="00355661" w:rsidP="0064165A">
      <w:pPr>
        <w:spacing w:after="120"/>
        <w:ind w:left="720" w:hanging="720"/>
        <w:rPr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</w:r>
      <w:r w:rsidR="008C2CFC">
        <w:t xml:space="preserve">O’Callaghan, J., </w:t>
      </w:r>
      <w:r w:rsidR="008C2CFC" w:rsidRPr="008C2CFC">
        <w:rPr>
          <w:b/>
        </w:rPr>
        <w:t>Fischer</w:t>
      </w:r>
      <w:r w:rsidR="00FD3C76">
        <w:rPr>
          <w:b/>
        </w:rPr>
        <w:t>, A. P.</w:t>
      </w:r>
      <w:r w:rsidR="008C2CFC">
        <w:t xml:space="preserve"> </w:t>
      </w:r>
      <w:r w:rsidR="00FD3C76">
        <w:t>&amp;</w:t>
      </w:r>
      <w:r w:rsidR="008C2CFC">
        <w:t xml:space="preserve"> </w:t>
      </w:r>
      <w:proofErr w:type="spellStart"/>
      <w:r w:rsidR="008C2CFC">
        <w:t>Charnley</w:t>
      </w:r>
      <w:proofErr w:type="spellEnd"/>
      <w:r w:rsidR="00FD3C76">
        <w:t>, S</w:t>
      </w:r>
      <w:r w:rsidR="008C2CFC">
        <w:t xml:space="preserve">. </w:t>
      </w:r>
      <w:r w:rsidR="00FD3C76">
        <w:t>(</w:t>
      </w:r>
      <w:r w:rsidRPr="008C2CFC">
        <w:rPr>
          <w:szCs w:val="24"/>
        </w:rPr>
        <w:t>2012</w:t>
      </w:r>
      <w:r w:rsidR="00FD3C76">
        <w:rPr>
          <w:szCs w:val="24"/>
        </w:rPr>
        <w:t>)</w:t>
      </w:r>
      <w:r w:rsidRPr="008C2CFC">
        <w:rPr>
          <w:szCs w:val="24"/>
        </w:rPr>
        <w:t xml:space="preserve">. </w:t>
      </w:r>
      <w:r w:rsidR="0098491C">
        <w:t xml:space="preserve">Managing </w:t>
      </w:r>
      <w:r w:rsidR="00325B36">
        <w:t>wildfire risk in fire-prone landscapes: how are private landowners contributing</w:t>
      </w:r>
      <w:r w:rsidR="0098491C">
        <w:t>?</w:t>
      </w:r>
      <w:r w:rsidR="008C2CFC">
        <w:t xml:space="preserve"> </w:t>
      </w:r>
      <w:r w:rsidR="008C2CFC" w:rsidRPr="001E3862">
        <w:rPr>
          <w:i/>
          <w:szCs w:val="24"/>
        </w:rPr>
        <w:t>Science Findings,</w:t>
      </w:r>
      <w:r w:rsidR="008C2CFC">
        <w:rPr>
          <w:szCs w:val="24"/>
        </w:rPr>
        <w:t xml:space="preserve"> Issue </w:t>
      </w:r>
      <w:r w:rsidR="00A71CCA">
        <w:rPr>
          <w:szCs w:val="24"/>
        </w:rPr>
        <w:t xml:space="preserve">154, </w:t>
      </w:r>
      <w:r w:rsidR="008C2CFC" w:rsidRPr="00A43321">
        <w:rPr>
          <w:szCs w:val="24"/>
        </w:rPr>
        <w:t>U.S. Department of Agriculture, Forest Service, Pacific Northwest Research Station, Portland, OR.</w:t>
      </w:r>
    </w:p>
    <w:p w14:paraId="78DDA737" w14:textId="795194CE" w:rsidR="0064165A" w:rsidRPr="0064165A" w:rsidRDefault="00355661" w:rsidP="0064165A">
      <w:pPr>
        <w:spacing w:after="120"/>
        <w:ind w:left="720" w:hanging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64165A" w:rsidRPr="00360EED">
        <w:rPr>
          <w:b/>
          <w:szCs w:val="24"/>
        </w:rPr>
        <w:t>Fischer, A.</w:t>
      </w:r>
      <w:r w:rsidR="00FD3C76">
        <w:rPr>
          <w:b/>
          <w:szCs w:val="24"/>
        </w:rPr>
        <w:t xml:space="preserve"> </w:t>
      </w:r>
      <w:r w:rsidR="0064165A" w:rsidRPr="00360EED">
        <w:rPr>
          <w:b/>
          <w:szCs w:val="24"/>
        </w:rPr>
        <w:t>P.</w:t>
      </w:r>
      <w:r w:rsidR="0064165A" w:rsidRPr="00360EED">
        <w:rPr>
          <w:szCs w:val="24"/>
        </w:rPr>
        <w:t xml:space="preserve"> </w:t>
      </w:r>
      <w:r w:rsidR="00FD3C76">
        <w:rPr>
          <w:szCs w:val="24"/>
        </w:rPr>
        <w:t>(</w:t>
      </w:r>
      <w:r w:rsidRPr="00360EED">
        <w:rPr>
          <w:szCs w:val="24"/>
        </w:rPr>
        <w:t>2005</w:t>
      </w:r>
      <w:r w:rsidR="00FD3C76">
        <w:rPr>
          <w:szCs w:val="24"/>
        </w:rPr>
        <w:t>)</w:t>
      </w:r>
      <w:r w:rsidRPr="00360EED">
        <w:rPr>
          <w:szCs w:val="24"/>
        </w:rPr>
        <w:t xml:space="preserve">. </w:t>
      </w:r>
      <w:r w:rsidR="0064165A" w:rsidRPr="00360EED">
        <w:rPr>
          <w:szCs w:val="24"/>
        </w:rPr>
        <w:t>L</w:t>
      </w:r>
      <w:r w:rsidR="00325B36" w:rsidRPr="00360EED">
        <w:rPr>
          <w:szCs w:val="24"/>
        </w:rPr>
        <w:t xml:space="preserve">istening to landowners: </w:t>
      </w:r>
      <w:r w:rsidR="00325B36">
        <w:rPr>
          <w:szCs w:val="24"/>
        </w:rPr>
        <w:t>conservation case studies from Oregon's Willamette V</w:t>
      </w:r>
      <w:r w:rsidR="00325B36" w:rsidRPr="00360EED">
        <w:rPr>
          <w:szCs w:val="24"/>
        </w:rPr>
        <w:t>alley</w:t>
      </w:r>
      <w:r w:rsidR="0064165A" w:rsidRPr="00360EED">
        <w:rPr>
          <w:szCs w:val="24"/>
        </w:rPr>
        <w:t>. West Linn, OR, Defenders of Wildlife: 39 p.</w:t>
      </w:r>
      <w:r w:rsidR="0064165A" w:rsidRPr="0064165A">
        <w:rPr>
          <w:szCs w:val="24"/>
        </w:rPr>
        <w:t xml:space="preserve"> </w:t>
      </w:r>
    </w:p>
    <w:p w14:paraId="6E2882D4" w14:textId="77777777" w:rsidR="002C1201" w:rsidRDefault="002C1201" w:rsidP="001C38BE">
      <w:pPr>
        <w:pStyle w:val="axNormal"/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b/>
          <w:noProof w:val="0"/>
        </w:rPr>
      </w:pPr>
    </w:p>
    <w:p w14:paraId="71F29D1F" w14:textId="7215110D" w:rsidR="001C38BE" w:rsidRDefault="002A5410" w:rsidP="00840721">
      <w:pPr>
        <w:pStyle w:val="axNormal"/>
        <w:widowControl/>
        <w:tabs>
          <w:tab w:val="clear" w:pos="720"/>
          <w:tab w:val="clear" w:pos="1440"/>
          <w:tab w:val="clear" w:pos="2160"/>
        </w:tabs>
        <w:spacing w:after="120"/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RESEARCH FUNDING</w:t>
      </w:r>
    </w:p>
    <w:p w14:paraId="4EDAEAFB" w14:textId="77777777" w:rsidR="002A5410" w:rsidRDefault="002A5410" w:rsidP="00B03AD0">
      <w:pPr>
        <w:spacing w:after="120"/>
        <w:ind w:left="720" w:hanging="720"/>
        <w:rPr>
          <w:b/>
        </w:rPr>
      </w:pPr>
      <w:r>
        <w:rPr>
          <w:b/>
        </w:rPr>
        <w:t>Current Grants</w:t>
      </w:r>
    </w:p>
    <w:p w14:paraId="28939108" w14:textId="09C39D1C" w:rsidR="009C0156" w:rsidRDefault="009C0156" w:rsidP="009C0156">
      <w:pPr>
        <w:spacing w:after="120"/>
        <w:ind w:left="720" w:hanging="720"/>
      </w:pPr>
      <w:r>
        <w:t>10.</w:t>
      </w:r>
      <w:r>
        <w:tab/>
      </w:r>
      <w:r w:rsidRPr="009C0156">
        <w:t xml:space="preserve">Improving Frameworks for Assessing Social Vulnerability to Climate Change in Temperate Forest Regions: New </w:t>
      </w:r>
      <w:r>
        <w:t xml:space="preserve">Indicators of Adaptive Capacity. </w:t>
      </w:r>
      <w:r>
        <w:t>Catalyst Grant. University of Michigan Graham Sustainability Institute</w:t>
      </w:r>
      <w:r>
        <w:rPr>
          <w:bCs/>
        </w:rPr>
        <w:t xml:space="preserve">. </w:t>
      </w:r>
      <w:r>
        <w:t>$1</w:t>
      </w:r>
      <w:r w:rsidRPr="002A5410">
        <w:t>0,000</w:t>
      </w:r>
      <w:r>
        <w:t>.</w:t>
      </w:r>
      <w:r>
        <w:t xml:space="preserve"> 2019. P.I. with Wayne Baker, University of Michigan, Ross School of Business.</w:t>
      </w:r>
    </w:p>
    <w:p w14:paraId="05CE7682" w14:textId="2E5907F8" w:rsidR="00AF3230" w:rsidRPr="00AF3230" w:rsidRDefault="00AF3230" w:rsidP="009C0156">
      <w:pPr>
        <w:spacing w:after="120"/>
        <w:ind w:left="720" w:hanging="720"/>
      </w:pPr>
      <w:r>
        <w:t>9</w:t>
      </w:r>
      <w:r w:rsidR="00EA214F">
        <w:t xml:space="preserve">. </w:t>
      </w:r>
      <w:r w:rsidR="00EA214F">
        <w:tab/>
      </w:r>
      <w:r w:rsidRPr="00AF3230">
        <w:t>Impacts of Socio-Ecological Adaptation to Global Change on Forests Ecosystems</w:t>
      </w:r>
      <w:r>
        <w:t xml:space="preserve">. </w:t>
      </w:r>
      <w:r w:rsidRPr="002A5410">
        <w:t xml:space="preserve">USDA National Institute of Food and Agriculture, McIntire Stennis project </w:t>
      </w:r>
      <w:r w:rsidR="009C0156" w:rsidRPr="009C0156">
        <w:t>1011135</w:t>
      </w:r>
      <w:r w:rsidR="009C0156">
        <w:t>.</w:t>
      </w:r>
      <w:r w:rsidRPr="002A5410">
        <w:t xml:space="preserve"> </w:t>
      </w:r>
      <w:r w:rsidRPr="00AF3230">
        <w:t>$138,550</w:t>
      </w:r>
      <w:r w:rsidRPr="002A5410">
        <w:t>.</w:t>
      </w:r>
      <w:r>
        <w:t xml:space="preserve"> 2018</w:t>
      </w:r>
      <w:r w:rsidRPr="002A5410">
        <w:t>-20</w:t>
      </w:r>
      <w:r>
        <w:t>20</w:t>
      </w:r>
      <w:r w:rsidRPr="002A5410">
        <w:t>. P.I., with</w:t>
      </w:r>
      <w:r w:rsidRPr="00074CA9">
        <w:rPr>
          <w:szCs w:val="24"/>
        </w:rPr>
        <w:t xml:space="preserve"> </w:t>
      </w:r>
      <w:r w:rsidR="00074CA9" w:rsidRPr="00074CA9">
        <w:rPr>
          <w:szCs w:val="24"/>
        </w:rPr>
        <w:t>Inés Ibáñez</w:t>
      </w:r>
      <w:r w:rsidRPr="00074CA9">
        <w:rPr>
          <w:szCs w:val="24"/>
        </w:rPr>
        <w:t xml:space="preserve">, </w:t>
      </w:r>
      <w:r w:rsidRPr="002A5410">
        <w:t xml:space="preserve">University of Michigan, School </w:t>
      </w:r>
      <w:r>
        <w:t>for</w:t>
      </w:r>
      <w:r w:rsidRPr="002A5410">
        <w:t xml:space="preserve"> Environment</w:t>
      </w:r>
      <w:r>
        <w:t xml:space="preserve"> and Sustainability.</w:t>
      </w:r>
      <w:r w:rsidRPr="002A5410">
        <w:t xml:space="preserve"> </w:t>
      </w:r>
    </w:p>
    <w:p w14:paraId="33DD1115" w14:textId="227EFACF" w:rsidR="00EA214F" w:rsidRDefault="00AF3230" w:rsidP="00EA214F">
      <w:pPr>
        <w:spacing w:after="120"/>
        <w:ind w:left="720" w:hanging="720"/>
      </w:pPr>
      <w:r>
        <w:t>8.</w:t>
      </w:r>
      <w:r>
        <w:tab/>
      </w:r>
      <w:r w:rsidR="00EB7071">
        <w:t>Factors in Forest M</w:t>
      </w:r>
      <w:r w:rsidR="00EA214F" w:rsidRPr="00EA214F">
        <w:t>anagement to Protect Carbon Sinks on Private Forestland in the Great Lakes Region</w:t>
      </w:r>
      <w:r w:rsidR="00EA214F" w:rsidRPr="002A5410">
        <w:t>. University of Michigan Energy Institute. $20,000.</w:t>
      </w:r>
      <w:r w:rsidR="00EA214F">
        <w:t xml:space="preserve"> </w:t>
      </w:r>
      <w:r w:rsidR="00EA214F" w:rsidRPr="002A5410">
        <w:t>201</w:t>
      </w:r>
      <w:r w:rsidR="00EA214F">
        <w:t>7</w:t>
      </w:r>
      <w:r w:rsidR="00EA214F" w:rsidRPr="002A5410">
        <w:t>-201</w:t>
      </w:r>
      <w:r w:rsidR="00EA214F">
        <w:t>8</w:t>
      </w:r>
      <w:r w:rsidR="00EA214F" w:rsidRPr="002A5410">
        <w:t>. P.I. with Bill Currie, University of Michigan, School of Natural Resources and Environment</w:t>
      </w:r>
      <w:r w:rsidR="00EA214F">
        <w:t>.</w:t>
      </w:r>
    </w:p>
    <w:p w14:paraId="6CB834E8" w14:textId="3BB749AF" w:rsidR="009C76F4" w:rsidRDefault="00245069" w:rsidP="009C76F4">
      <w:pPr>
        <w:spacing w:after="120"/>
        <w:ind w:left="720" w:hanging="720"/>
      </w:pPr>
      <w:r>
        <w:t>7.</w:t>
      </w:r>
      <w:r>
        <w:tab/>
      </w:r>
      <w:r w:rsidR="007658EA" w:rsidRPr="00CE0165">
        <w:rPr>
          <w:bCs/>
        </w:rPr>
        <w:t>Modeling Socio-ecological Adaptation to Climate Change in Temperate Forests</w:t>
      </w:r>
      <w:r w:rsidR="00234835">
        <w:rPr>
          <w:bCs/>
        </w:rPr>
        <w:t>.</w:t>
      </w:r>
      <w:r w:rsidR="007658EA">
        <w:t xml:space="preserve"> </w:t>
      </w:r>
      <w:r w:rsidR="00234835">
        <w:t xml:space="preserve">Catalyst Grant. </w:t>
      </w:r>
      <w:r w:rsidR="00041591">
        <w:t>University of Michigan</w:t>
      </w:r>
      <w:r w:rsidR="009C76F4">
        <w:t xml:space="preserve"> Graham </w:t>
      </w:r>
      <w:r w:rsidR="009C0156">
        <w:t xml:space="preserve">Sustainability </w:t>
      </w:r>
      <w:r w:rsidR="009C76F4">
        <w:t>Institute</w:t>
      </w:r>
      <w:r w:rsidR="00234835">
        <w:rPr>
          <w:bCs/>
        </w:rPr>
        <w:t>.</w:t>
      </w:r>
      <w:r w:rsidR="009C76F4">
        <w:rPr>
          <w:bCs/>
        </w:rPr>
        <w:t xml:space="preserve"> </w:t>
      </w:r>
      <w:r w:rsidR="00234835">
        <w:t>$1</w:t>
      </w:r>
      <w:r w:rsidR="00234835" w:rsidRPr="002A5410">
        <w:t>0,000</w:t>
      </w:r>
      <w:r w:rsidR="00234835">
        <w:t xml:space="preserve">. </w:t>
      </w:r>
      <w:r w:rsidR="009C76F4">
        <w:rPr>
          <w:bCs/>
        </w:rPr>
        <w:t xml:space="preserve">2017. P.I., with </w:t>
      </w:r>
      <w:r w:rsidR="009C76F4" w:rsidRPr="002A5410">
        <w:t xml:space="preserve">Seth </w:t>
      </w:r>
      <w:proofErr w:type="spellStart"/>
      <w:r w:rsidR="009C76F4" w:rsidRPr="002A5410">
        <w:t>Guikema</w:t>
      </w:r>
      <w:proofErr w:type="spellEnd"/>
      <w:r w:rsidR="009C76F4" w:rsidRPr="002A5410">
        <w:t>, University of Michigan, Department of Industrial and Operations Engineering, and Gretchen Keppel-</w:t>
      </w:r>
      <w:proofErr w:type="spellStart"/>
      <w:r w:rsidR="009C76F4" w:rsidRPr="002A5410">
        <w:t>Aleks</w:t>
      </w:r>
      <w:proofErr w:type="spellEnd"/>
      <w:r w:rsidR="009C76F4" w:rsidRPr="002A5410">
        <w:t>, University of Michigan, Department of Climate and Space Sciences and Engineering,</w:t>
      </w:r>
      <w:r w:rsidR="009C76F4">
        <w:t xml:space="preserve"> and </w:t>
      </w:r>
      <w:r w:rsidR="009C76F4" w:rsidRPr="002A5410">
        <w:t>Bill Currie, University of Michigan, School of Natura</w:t>
      </w:r>
      <w:r w:rsidR="009C76F4">
        <w:t>l Resources and Environment</w:t>
      </w:r>
      <w:r w:rsidR="009C76F4" w:rsidRPr="002A5410">
        <w:t>.</w:t>
      </w:r>
    </w:p>
    <w:p w14:paraId="5F3071D4" w14:textId="071B114A" w:rsidR="002A5410" w:rsidRPr="002A5410" w:rsidRDefault="00245069" w:rsidP="002A5410">
      <w:pPr>
        <w:spacing w:after="120"/>
        <w:ind w:left="720" w:hanging="720"/>
      </w:pPr>
      <w:r>
        <w:t>6.</w:t>
      </w:r>
      <w:r>
        <w:tab/>
      </w:r>
      <w:r w:rsidR="009B2A5E" w:rsidRPr="002A5410">
        <w:t>Human Adaptation to Climate Change and Effects on Upper Midwest Forests</w:t>
      </w:r>
      <w:r w:rsidR="00380FD1">
        <w:t>.</w:t>
      </w:r>
      <w:r w:rsidR="009B2A5E" w:rsidRPr="002A5410">
        <w:t xml:space="preserve"> </w:t>
      </w:r>
      <w:r w:rsidR="002A5410" w:rsidRPr="002A5410">
        <w:t xml:space="preserve">USDA National Institute of Food and Agriculture, McIntire Stennis project 1011135. </w:t>
      </w:r>
      <w:r w:rsidR="00380FD1" w:rsidRPr="002A5410">
        <w:t>$140,000.</w:t>
      </w:r>
      <w:r w:rsidR="00380FD1">
        <w:t xml:space="preserve"> </w:t>
      </w:r>
      <w:r w:rsidR="002A5410" w:rsidRPr="002A5410">
        <w:t>2016-2018. P.I., with Bill Currie, University of Michigan, School of Natural Resources and Environment</w:t>
      </w:r>
      <w:r w:rsidR="00380FD1">
        <w:t>.</w:t>
      </w:r>
      <w:r w:rsidR="002A5410" w:rsidRPr="002A5410">
        <w:t xml:space="preserve"> </w:t>
      </w:r>
    </w:p>
    <w:p w14:paraId="608BC4E1" w14:textId="0E26959A" w:rsidR="002A5410" w:rsidRPr="002A5410" w:rsidRDefault="006E495D" w:rsidP="002A5410">
      <w:pPr>
        <w:spacing w:after="120"/>
        <w:ind w:left="720" w:hanging="720"/>
      </w:pPr>
      <w:r>
        <w:t>5.</w:t>
      </w:r>
      <w:r>
        <w:tab/>
      </w:r>
      <w:r w:rsidR="00380FD1" w:rsidRPr="002A5410">
        <w:t>Human Adaptation to Climate Change in Forest Ecosystems.</w:t>
      </w:r>
      <w:r w:rsidR="00380FD1">
        <w:t xml:space="preserve"> </w:t>
      </w:r>
      <w:r w:rsidR="002A5410" w:rsidRPr="002A5410">
        <w:t>University of Michigan</w:t>
      </w:r>
      <w:r>
        <w:t>,</w:t>
      </w:r>
      <w:r w:rsidR="002A5410" w:rsidRPr="002A5410">
        <w:t xml:space="preserve"> </w:t>
      </w:r>
      <w:proofErr w:type="spellStart"/>
      <w:r w:rsidR="002A5410" w:rsidRPr="002A5410">
        <w:t>MCubed</w:t>
      </w:r>
      <w:proofErr w:type="spellEnd"/>
      <w:r w:rsidR="002A5410" w:rsidRPr="002A5410">
        <w:t xml:space="preserve"> Program.</w:t>
      </w:r>
      <w:r w:rsidR="00380FD1" w:rsidRPr="00380FD1">
        <w:t xml:space="preserve"> </w:t>
      </w:r>
      <w:r w:rsidR="00380FD1" w:rsidRPr="002A5410">
        <w:t>$60,000.</w:t>
      </w:r>
      <w:r w:rsidR="002A5410" w:rsidRPr="002A5410">
        <w:t xml:space="preserve"> 2016-2017. P.I. with Seth </w:t>
      </w:r>
      <w:proofErr w:type="spellStart"/>
      <w:r w:rsidR="002A5410" w:rsidRPr="002A5410">
        <w:t>Guikema</w:t>
      </w:r>
      <w:proofErr w:type="spellEnd"/>
      <w:r w:rsidR="002A5410" w:rsidRPr="002A5410">
        <w:t>, University of Michigan, Department of Industrial and Operations Engineering, and Gretchen Keppel-</w:t>
      </w:r>
      <w:proofErr w:type="spellStart"/>
      <w:r w:rsidR="002A5410" w:rsidRPr="002A5410">
        <w:t>Aleks</w:t>
      </w:r>
      <w:proofErr w:type="spellEnd"/>
      <w:r w:rsidR="002A5410" w:rsidRPr="002A5410">
        <w:t>, University of Michigan, Department of Climate and Space Sciences and Engineering</w:t>
      </w:r>
      <w:r w:rsidR="00380FD1">
        <w:t>.</w:t>
      </w:r>
      <w:r w:rsidR="002A5410" w:rsidRPr="002A5410">
        <w:t xml:space="preserve"> </w:t>
      </w:r>
    </w:p>
    <w:p w14:paraId="6D0CD708" w14:textId="313248EC" w:rsidR="002A5410" w:rsidRPr="002A5410" w:rsidRDefault="00245069" w:rsidP="002A5410">
      <w:pPr>
        <w:spacing w:after="120"/>
        <w:ind w:left="720" w:hanging="720"/>
      </w:pPr>
      <w:r>
        <w:t>4.</w:t>
      </w:r>
      <w:r>
        <w:tab/>
      </w:r>
      <w:r w:rsidR="00325B36">
        <w:t>Assessing the Potential to Protect and E</w:t>
      </w:r>
      <w:r w:rsidR="00380FD1" w:rsidRPr="002A5410">
        <w:t>nhanc</w:t>
      </w:r>
      <w:r w:rsidR="00325B36">
        <w:t>e Carbon Sinks on Nonindustrial Private Forestland in the Northern Great Lakes R</w:t>
      </w:r>
      <w:r w:rsidR="00380FD1" w:rsidRPr="002A5410">
        <w:t xml:space="preserve">egion. </w:t>
      </w:r>
      <w:r w:rsidR="002A5410" w:rsidRPr="002A5410">
        <w:t xml:space="preserve">University of Michigan Energy Institute. </w:t>
      </w:r>
      <w:r w:rsidR="00380FD1" w:rsidRPr="002A5410">
        <w:t>$20,000.</w:t>
      </w:r>
      <w:r w:rsidR="00380FD1">
        <w:t xml:space="preserve"> </w:t>
      </w:r>
      <w:r w:rsidR="002A5410" w:rsidRPr="002A5410">
        <w:t>2016-2017. P.I. with Bill Currie, University of Michigan, School of Natural Resources and Environment</w:t>
      </w:r>
      <w:r w:rsidR="00380FD1">
        <w:t>.</w:t>
      </w:r>
    </w:p>
    <w:p w14:paraId="20A2524F" w14:textId="2A4AC6CC" w:rsidR="002A5410" w:rsidRPr="002A5410" w:rsidRDefault="00245069" w:rsidP="002A5410">
      <w:pPr>
        <w:spacing w:after="120"/>
        <w:ind w:left="720" w:hanging="720"/>
      </w:pPr>
      <w:r>
        <w:t>3.</w:t>
      </w:r>
      <w:r>
        <w:tab/>
      </w:r>
      <w:r w:rsidR="00380FD1" w:rsidRPr="002A5410">
        <w:rPr>
          <w:bCs/>
        </w:rPr>
        <w:t xml:space="preserve">Scientific </w:t>
      </w:r>
      <w:r w:rsidR="00325B36">
        <w:rPr>
          <w:bCs/>
        </w:rPr>
        <w:t>Knowledge Networks f</w:t>
      </w:r>
      <w:r w:rsidR="00325B36" w:rsidRPr="002A5410">
        <w:rPr>
          <w:bCs/>
        </w:rPr>
        <w:t>or Natural Resource Management</w:t>
      </w:r>
      <w:r w:rsidR="00380FD1" w:rsidRPr="002A5410">
        <w:rPr>
          <w:bCs/>
        </w:rPr>
        <w:t>: Forest Service Rocky Mountain Research Station scientists, managers and stakeholders</w:t>
      </w:r>
      <w:r w:rsidR="00380FD1" w:rsidRPr="002A5410">
        <w:t>,</w:t>
      </w:r>
      <w:r w:rsidR="00380FD1">
        <w:t xml:space="preserve"> </w:t>
      </w:r>
      <w:r w:rsidR="002A5410" w:rsidRPr="002A5410">
        <w:t xml:space="preserve">USDA Forest Service Rocky Mountain Research Station. </w:t>
      </w:r>
      <w:sdt>
        <w:sdtPr>
          <w:id w:val="1932397577"/>
          <w:placeholder>
            <w:docPart w:val="D79B3656240712428FCFDC870AA0D8A8"/>
          </w:placeholder>
        </w:sdtPr>
        <w:sdtEndPr/>
        <w:sdtContent>
          <w:r w:rsidR="00380FD1" w:rsidRPr="002A5410">
            <w:t>$44,542</w:t>
          </w:r>
        </w:sdtContent>
      </w:sdt>
      <w:r w:rsidR="00380FD1" w:rsidRPr="002A5410">
        <w:t>.</w:t>
      </w:r>
      <w:r w:rsidR="00380FD1">
        <w:t xml:space="preserve"> </w:t>
      </w:r>
      <w:r w:rsidR="002A5410" w:rsidRPr="002A5410">
        <w:t>2016-2021, P.I.</w:t>
      </w:r>
    </w:p>
    <w:p w14:paraId="0E3C52AE" w14:textId="68847273" w:rsidR="002A5410" w:rsidRPr="002A5410" w:rsidRDefault="00245069" w:rsidP="002A5410">
      <w:pPr>
        <w:spacing w:after="120"/>
        <w:ind w:left="720" w:hanging="720"/>
      </w:pPr>
      <w:r>
        <w:lastRenderedPageBreak/>
        <w:t>2.</w:t>
      </w:r>
      <w:r>
        <w:tab/>
      </w:r>
      <w:r w:rsidR="00380FD1" w:rsidRPr="002A5410">
        <w:t>Understanding the Wildfire Risk Perceptions and Mitigation Practices of Nonindustrial Private Forest Owners: A Proposal for Research in the Lake States of Minnesota, Wisconsin and Michigan.</w:t>
      </w:r>
      <w:r w:rsidR="00380FD1">
        <w:t xml:space="preserve"> </w:t>
      </w:r>
      <w:r w:rsidR="002A5410" w:rsidRPr="002A5410">
        <w:t>USDA Forest Service Northern Research Station.</w:t>
      </w:r>
      <w:r w:rsidR="00380FD1" w:rsidRPr="00380FD1">
        <w:t xml:space="preserve"> </w:t>
      </w:r>
      <w:r w:rsidR="00380FD1" w:rsidRPr="002A5410">
        <w:t>$52,000.</w:t>
      </w:r>
      <w:r w:rsidR="002A5410" w:rsidRPr="002A5410">
        <w:t xml:space="preserve"> 2015-2020. P.I.</w:t>
      </w:r>
    </w:p>
    <w:p w14:paraId="059867E7" w14:textId="47C4BCBE" w:rsidR="002A5410" w:rsidRPr="002A5410" w:rsidRDefault="00245069" w:rsidP="00245069">
      <w:pPr>
        <w:spacing w:after="120"/>
        <w:ind w:left="720" w:hanging="720"/>
      </w:pPr>
      <w:r>
        <w:t>1.</w:t>
      </w:r>
      <w:r>
        <w:tab/>
      </w:r>
      <w:r w:rsidR="00380FD1" w:rsidRPr="00245069">
        <w:rPr>
          <w:noProof/>
          <w:szCs w:val="24"/>
        </w:rPr>
        <w:t>Private Forest Landowner Collaboration for Restoring Fire-Prone Forests</w:t>
      </w:r>
      <w:r w:rsidR="00380FD1" w:rsidRPr="002A5410">
        <w:t xml:space="preserve"> in the US West</w:t>
      </w:r>
      <w:r w:rsidR="00380FD1">
        <w:t>.</w:t>
      </w:r>
      <w:r w:rsidR="00380FD1" w:rsidRPr="002A5410">
        <w:t xml:space="preserve"> </w:t>
      </w:r>
      <w:r w:rsidR="002A5410" w:rsidRPr="002A5410">
        <w:t xml:space="preserve">USDA Forest Service Pacific Northwest Research Station. </w:t>
      </w:r>
      <w:r w:rsidR="001D5065" w:rsidRPr="001D5065">
        <w:t>$106,486</w:t>
      </w:r>
      <w:r w:rsidR="005B12CC" w:rsidRPr="001D5065">
        <w:t>. 2014–20</w:t>
      </w:r>
      <w:r w:rsidR="001D5065" w:rsidRPr="001D5065">
        <w:t>20</w:t>
      </w:r>
      <w:r w:rsidR="005B12CC" w:rsidRPr="001D5065">
        <w:t>.</w:t>
      </w:r>
      <w:r w:rsidR="002A5410" w:rsidRPr="001D5065">
        <w:t xml:space="preserve"> P.I.</w:t>
      </w:r>
      <w:r w:rsidR="002A5410" w:rsidRPr="002A5410">
        <w:t xml:space="preserve"> </w:t>
      </w:r>
    </w:p>
    <w:p w14:paraId="1768FB99" w14:textId="77777777" w:rsidR="002A5410" w:rsidRDefault="002A5410" w:rsidP="00B03AD0">
      <w:pPr>
        <w:spacing w:after="120"/>
        <w:ind w:left="720" w:hanging="720"/>
        <w:rPr>
          <w:b/>
        </w:rPr>
      </w:pPr>
      <w:r>
        <w:rPr>
          <w:b/>
        </w:rPr>
        <w:t>Completed Grants</w:t>
      </w:r>
    </w:p>
    <w:p w14:paraId="11ED2CE5" w14:textId="12EFCFD3" w:rsidR="0050457C" w:rsidRDefault="0050457C" w:rsidP="00245069">
      <w:pPr>
        <w:spacing w:after="120"/>
        <w:ind w:left="720" w:hanging="720"/>
      </w:pPr>
      <w:r>
        <w:t>9</w:t>
      </w:r>
      <w:r w:rsidR="00245069">
        <w:t>.</w:t>
      </w:r>
      <w:r w:rsidR="00245069">
        <w:tab/>
      </w:r>
      <w:r w:rsidRPr="0050457C">
        <w:t xml:space="preserve">Linking social and ecological embeddedness, wildfire risk, and collective action. NSF SBE-1715053. $69,000. PI: M. Hamilton. Co-PI: Fischer, 08/2017 to 07/2019). </w:t>
      </w:r>
    </w:p>
    <w:p w14:paraId="06EC72DA" w14:textId="21A5EE32" w:rsidR="00A16C95" w:rsidRPr="002A5410" w:rsidRDefault="0050457C" w:rsidP="00245069">
      <w:pPr>
        <w:spacing w:after="120"/>
        <w:ind w:left="720" w:hanging="720"/>
      </w:pPr>
      <w:r>
        <w:t>8.</w:t>
      </w:r>
      <w:r>
        <w:tab/>
      </w:r>
      <w:r w:rsidR="00DA75FF" w:rsidRPr="002A5410">
        <w:t>Coastal Community Resilience</w:t>
      </w:r>
      <w:r w:rsidR="00DA75FF">
        <w:t>.</w:t>
      </w:r>
      <w:r w:rsidR="00DA75FF" w:rsidRPr="002A5410">
        <w:t xml:space="preserve"> </w:t>
      </w:r>
      <w:r w:rsidR="00A16C95" w:rsidRPr="002A5410">
        <w:t xml:space="preserve">Oregon Department of Fish and Wildlife. </w:t>
      </w:r>
      <w:r w:rsidR="00DA75FF" w:rsidRPr="002A5410">
        <w:t>$24,485</w:t>
      </w:r>
      <w:r w:rsidR="00DA75FF">
        <w:t xml:space="preserve">. </w:t>
      </w:r>
      <w:r w:rsidR="00A16C95" w:rsidRPr="002A5410">
        <w:t>2015-2016. P</w:t>
      </w:r>
      <w:r w:rsidR="000A43CB" w:rsidRPr="002A5410">
        <w:t>.</w:t>
      </w:r>
      <w:r w:rsidR="00A16C95" w:rsidRPr="002A5410">
        <w:t xml:space="preserve">I. </w:t>
      </w:r>
    </w:p>
    <w:p w14:paraId="4697268C" w14:textId="6FBC2C36" w:rsidR="007412D7" w:rsidRPr="002A5410" w:rsidRDefault="00245069" w:rsidP="00A16C95">
      <w:pPr>
        <w:spacing w:after="120"/>
        <w:ind w:left="720" w:hanging="720"/>
      </w:pPr>
      <w:r>
        <w:t>7.</w:t>
      </w:r>
      <w:r>
        <w:tab/>
      </w:r>
      <w:r w:rsidR="00DA75FF" w:rsidRPr="002A5410">
        <w:t>Fostering Healthy Forests in Mixed Ownership Landscapes: Social Constraints and Opportunities for Management across Property Boundaries by Private Owners</w:t>
      </w:r>
      <w:r w:rsidR="00DA75FF">
        <w:t>.</w:t>
      </w:r>
      <w:r w:rsidR="00DA75FF" w:rsidRPr="002A5410">
        <w:t xml:space="preserve"> </w:t>
      </w:r>
      <w:r w:rsidR="007412D7" w:rsidRPr="002A5410">
        <w:t>USDA National Institute of Food and Agriculture, McIntire Stennis project 1003473</w:t>
      </w:r>
      <w:r w:rsidR="00DA75FF">
        <w:t>.</w:t>
      </w:r>
      <w:r w:rsidR="00A30130" w:rsidRPr="002A5410">
        <w:t xml:space="preserve"> </w:t>
      </w:r>
      <w:r w:rsidR="00DA75FF" w:rsidRPr="002A5410">
        <w:t>$55,000</w:t>
      </w:r>
      <w:r w:rsidR="00DA75FF">
        <w:t xml:space="preserve">. </w:t>
      </w:r>
      <w:r w:rsidR="00A30130" w:rsidRPr="002A5410">
        <w:t>2014–</w:t>
      </w:r>
      <w:r w:rsidR="00A16C95" w:rsidRPr="002A5410">
        <w:t>2016</w:t>
      </w:r>
      <w:r w:rsidR="00A30130" w:rsidRPr="002A5410">
        <w:t>. P.I.</w:t>
      </w:r>
    </w:p>
    <w:p w14:paraId="5A53D6CF" w14:textId="68FF1168" w:rsidR="007412D7" w:rsidRPr="002A5410" w:rsidRDefault="00245069" w:rsidP="007412D7">
      <w:pPr>
        <w:spacing w:after="120"/>
        <w:ind w:left="720" w:hanging="720"/>
      </w:pPr>
      <w:r>
        <w:t>6.</w:t>
      </w:r>
      <w:r>
        <w:tab/>
      </w:r>
      <w:r w:rsidR="00DA75FF" w:rsidRPr="002A5410">
        <w:t>Forest Governance, Social Networks and Landscape Dynamics in the Western Cascades</w:t>
      </w:r>
      <w:r w:rsidR="00DA75FF">
        <w:t>.</w:t>
      </w:r>
      <w:r w:rsidR="00DA75FF" w:rsidRPr="002A5410">
        <w:t xml:space="preserve"> </w:t>
      </w:r>
      <w:r w:rsidR="007412D7" w:rsidRPr="002A5410">
        <w:t>National Science Foundation, Long-Term Ecological Research at the H.J. Andrews Experimental Forest (LTER7)</w:t>
      </w:r>
      <w:r w:rsidR="00DA75FF">
        <w:t>.</w:t>
      </w:r>
      <w:r w:rsidR="008E5E87" w:rsidRPr="002A5410">
        <w:t xml:space="preserve"> </w:t>
      </w:r>
      <w:r w:rsidR="00DA75FF" w:rsidRPr="002A5410">
        <w:t>$6,762,000</w:t>
      </w:r>
      <w:r w:rsidR="00DA75FF">
        <w:t xml:space="preserve">. </w:t>
      </w:r>
      <w:r w:rsidR="007412D7" w:rsidRPr="002A5410">
        <w:t>2014–2020. PI: Nelson,</w:t>
      </w:r>
      <w:r w:rsidR="00DA75FF">
        <w:t xml:space="preserve"> M.,</w:t>
      </w:r>
      <w:r w:rsidR="007412D7" w:rsidRPr="002A5410">
        <w:t xml:space="preserve"> Oregon State University.</w:t>
      </w:r>
    </w:p>
    <w:p w14:paraId="5D64ADBF" w14:textId="503FA4BB" w:rsidR="001C38BE" w:rsidRPr="002A5410" w:rsidRDefault="00245069" w:rsidP="001C38BE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t>5.</w:t>
      </w:r>
      <w:r>
        <w:tab/>
      </w:r>
      <w:r w:rsidR="00DA75FF" w:rsidRPr="002A5410">
        <w:rPr>
          <w:rFonts w:ascii="Times New Roman" w:hAnsi="Times New Roman"/>
        </w:rPr>
        <w:t>The Coupled Human and Natural Systems Concept as a Basis for Evaluating Sustainability and Adaptation in Fire-Prone Landscapes.</w:t>
      </w:r>
      <w:r w:rsidR="00DA75FF">
        <w:rPr>
          <w:rFonts w:ascii="Times New Roman" w:hAnsi="Times New Roman"/>
        </w:rPr>
        <w:t xml:space="preserve"> </w:t>
      </w:r>
      <w:r w:rsidR="001C38BE" w:rsidRPr="002A5410">
        <w:t>USDA Forest Service</w:t>
      </w:r>
      <w:r w:rsidR="001C38BE" w:rsidRPr="002A5410">
        <w:rPr>
          <w:rFonts w:ascii="Times New Roman" w:hAnsi="Times New Roman"/>
        </w:rPr>
        <w:t>, PNW Focus Area</w:t>
      </w:r>
      <w:r w:rsidR="002A5410">
        <w:rPr>
          <w:rFonts w:ascii="Times New Roman" w:hAnsi="Times New Roman"/>
        </w:rPr>
        <w:t>.</w:t>
      </w:r>
      <w:r w:rsidR="001C38BE" w:rsidRPr="002A5410">
        <w:rPr>
          <w:rFonts w:ascii="Times New Roman" w:hAnsi="Times New Roman"/>
        </w:rPr>
        <w:t xml:space="preserve"> </w:t>
      </w:r>
      <w:r w:rsidR="00DA75FF" w:rsidRPr="002A5410">
        <w:rPr>
          <w:rFonts w:ascii="Times New Roman" w:hAnsi="Times New Roman"/>
        </w:rPr>
        <w:t>$75,000.</w:t>
      </w:r>
      <w:r w:rsidR="00DA75FF">
        <w:rPr>
          <w:rFonts w:ascii="Times New Roman" w:hAnsi="Times New Roman"/>
        </w:rPr>
        <w:t xml:space="preserve"> </w:t>
      </w:r>
      <w:r w:rsidR="001C38BE" w:rsidRPr="002A5410">
        <w:rPr>
          <w:rFonts w:ascii="Times New Roman" w:hAnsi="Times New Roman"/>
        </w:rPr>
        <w:t xml:space="preserve">2012. </w:t>
      </w:r>
      <w:r w:rsidR="00041591" w:rsidRPr="002A5410">
        <w:t>PI: Spies</w:t>
      </w:r>
      <w:r w:rsidR="00041591">
        <w:t>,</w:t>
      </w:r>
      <w:r w:rsidR="00DA75FF">
        <w:t xml:space="preserve"> T.,</w:t>
      </w:r>
      <w:r w:rsidR="00041591">
        <w:t xml:space="preserve"> </w:t>
      </w:r>
      <w:r w:rsidR="001C38BE" w:rsidRPr="002A5410">
        <w:rPr>
          <w:rFonts w:ascii="Times New Roman" w:hAnsi="Times New Roman"/>
        </w:rPr>
        <w:t>Co-PIs</w:t>
      </w:r>
      <w:r w:rsidR="00041591">
        <w:rPr>
          <w:rFonts w:ascii="Times New Roman" w:hAnsi="Times New Roman"/>
        </w:rPr>
        <w:t xml:space="preserve">: </w:t>
      </w:r>
      <w:r w:rsidR="001C38BE" w:rsidRPr="002A5410">
        <w:rPr>
          <w:rFonts w:ascii="Times New Roman" w:hAnsi="Times New Roman"/>
        </w:rPr>
        <w:t>Charnley,</w:t>
      </w:r>
      <w:r w:rsidR="00DA75FF">
        <w:rPr>
          <w:rFonts w:ascii="Times New Roman" w:hAnsi="Times New Roman"/>
        </w:rPr>
        <w:t xml:space="preserve"> S.,</w:t>
      </w:r>
      <w:r w:rsidR="001C38BE" w:rsidRPr="002A5410">
        <w:rPr>
          <w:rFonts w:ascii="Times New Roman" w:hAnsi="Times New Roman"/>
        </w:rPr>
        <w:t xml:space="preserve"> Fischer,</w:t>
      </w:r>
      <w:r w:rsidR="00DA75FF">
        <w:rPr>
          <w:rFonts w:ascii="Times New Roman" w:hAnsi="Times New Roman"/>
        </w:rPr>
        <w:t xml:space="preserve"> A. P., &amp;</w:t>
      </w:r>
      <w:r w:rsidR="001C38BE" w:rsidRPr="002A5410">
        <w:rPr>
          <w:rFonts w:ascii="Times New Roman" w:hAnsi="Times New Roman"/>
        </w:rPr>
        <w:t xml:space="preserve"> </w:t>
      </w:r>
      <w:r w:rsidR="00CF3BAD" w:rsidRPr="002A5410">
        <w:rPr>
          <w:rFonts w:ascii="Times New Roman" w:hAnsi="Times New Roman"/>
        </w:rPr>
        <w:t>Kline</w:t>
      </w:r>
      <w:r w:rsidR="00DA75FF">
        <w:rPr>
          <w:rFonts w:ascii="Times New Roman" w:hAnsi="Times New Roman"/>
        </w:rPr>
        <w:t>, J. D.</w:t>
      </w:r>
      <w:r w:rsidR="001C38BE" w:rsidRPr="002A5410">
        <w:rPr>
          <w:rFonts w:ascii="Times New Roman" w:hAnsi="Times New Roman"/>
        </w:rPr>
        <w:t xml:space="preserve"> </w:t>
      </w:r>
    </w:p>
    <w:p w14:paraId="7A6A5D76" w14:textId="759B459F" w:rsidR="001C38BE" w:rsidRPr="002A5410" w:rsidRDefault="00245069" w:rsidP="001C38BE">
      <w:pPr>
        <w:spacing w:after="120"/>
        <w:ind w:left="720" w:hanging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325B36">
        <w:rPr>
          <w:szCs w:val="24"/>
        </w:rPr>
        <w:t>Social Networks for the Communication of Information and Knowledge among Federal Fish and Fire Scientists and M</w:t>
      </w:r>
      <w:r w:rsidR="001C38BE" w:rsidRPr="002A5410">
        <w:rPr>
          <w:szCs w:val="24"/>
        </w:rPr>
        <w:t>anagers</w:t>
      </w:r>
      <w:r w:rsidR="00DA75FF">
        <w:rPr>
          <w:szCs w:val="24"/>
        </w:rPr>
        <w:t>.</w:t>
      </w:r>
      <w:r w:rsidR="001C38BE" w:rsidRPr="002A5410">
        <w:rPr>
          <w:szCs w:val="24"/>
        </w:rPr>
        <w:t xml:space="preserve"> </w:t>
      </w:r>
      <w:r w:rsidR="00DA75FF" w:rsidRPr="002A5410">
        <w:rPr>
          <w:szCs w:val="24"/>
        </w:rPr>
        <w:t>USDA Forest Service.</w:t>
      </w:r>
      <w:r w:rsidR="00DA75FF">
        <w:rPr>
          <w:szCs w:val="24"/>
        </w:rPr>
        <w:t xml:space="preserve"> </w:t>
      </w:r>
      <w:r w:rsidR="00DA75FF" w:rsidRPr="002A5410">
        <w:rPr>
          <w:szCs w:val="24"/>
        </w:rPr>
        <w:t>$170,000.</w:t>
      </w:r>
      <w:r w:rsidR="00DA75FF">
        <w:rPr>
          <w:szCs w:val="24"/>
        </w:rPr>
        <w:t xml:space="preserve"> 2010.</w:t>
      </w:r>
      <w:r w:rsidR="00DA75FF" w:rsidRPr="002A5410">
        <w:rPr>
          <w:szCs w:val="24"/>
        </w:rPr>
        <w:t xml:space="preserve"> </w:t>
      </w:r>
      <w:r w:rsidR="00041591" w:rsidRPr="002A5410">
        <w:rPr>
          <w:szCs w:val="24"/>
        </w:rPr>
        <w:t>PI:</w:t>
      </w:r>
      <w:r w:rsidR="00DA75FF">
        <w:rPr>
          <w:szCs w:val="24"/>
        </w:rPr>
        <w:t xml:space="preserve"> </w:t>
      </w:r>
      <w:r w:rsidR="001C38BE" w:rsidRPr="002A5410">
        <w:rPr>
          <w:szCs w:val="24"/>
        </w:rPr>
        <w:t>Burnett,</w:t>
      </w:r>
      <w:r w:rsidR="00DA75FF">
        <w:rPr>
          <w:szCs w:val="24"/>
        </w:rPr>
        <w:t xml:space="preserve"> K.,</w:t>
      </w:r>
      <w:r w:rsidR="00041591">
        <w:rPr>
          <w:szCs w:val="24"/>
        </w:rPr>
        <w:t xml:space="preserve"> C-PIs: Fischer,</w:t>
      </w:r>
      <w:r w:rsidR="00DA75FF">
        <w:rPr>
          <w:szCs w:val="24"/>
        </w:rPr>
        <w:t xml:space="preserve"> A. P.,</w:t>
      </w:r>
      <w:r w:rsidR="00041591">
        <w:rPr>
          <w:szCs w:val="24"/>
        </w:rPr>
        <w:t xml:space="preserve"> Hummel,</w:t>
      </w:r>
      <w:r w:rsidR="00DA75FF">
        <w:rPr>
          <w:szCs w:val="24"/>
        </w:rPr>
        <w:t xml:space="preserve"> S.</w:t>
      </w:r>
      <w:r w:rsidR="00041591">
        <w:rPr>
          <w:szCs w:val="24"/>
        </w:rPr>
        <w:t xml:space="preserve"> Sherri Johnson,</w:t>
      </w:r>
      <w:r w:rsidR="00DA75FF">
        <w:rPr>
          <w:szCs w:val="24"/>
        </w:rPr>
        <w:t xml:space="preserve"> </w:t>
      </w:r>
      <w:r w:rsidR="00041591">
        <w:rPr>
          <w:szCs w:val="24"/>
        </w:rPr>
        <w:t xml:space="preserve">Vance-Borland, </w:t>
      </w:r>
      <w:r w:rsidR="00DA75FF">
        <w:rPr>
          <w:szCs w:val="24"/>
        </w:rPr>
        <w:t xml:space="preserve">K., &amp; </w:t>
      </w:r>
      <w:proofErr w:type="spellStart"/>
      <w:r w:rsidR="00041591">
        <w:rPr>
          <w:szCs w:val="24"/>
        </w:rPr>
        <w:t>Creigton</w:t>
      </w:r>
      <w:proofErr w:type="spellEnd"/>
      <w:r w:rsidR="00041591">
        <w:rPr>
          <w:szCs w:val="24"/>
        </w:rPr>
        <w:t>,</w:t>
      </w:r>
      <w:r w:rsidR="00DA75FF">
        <w:rPr>
          <w:szCs w:val="24"/>
        </w:rPr>
        <w:t xml:space="preserve"> J.</w:t>
      </w:r>
      <w:r w:rsidR="001C38BE" w:rsidRPr="002A5410">
        <w:rPr>
          <w:szCs w:val="24"/>
        </w:rPr>
        <w:t xml:space="preserve"> </w:t>
      </w:r>
    </w:p>
    <w:p w14:paraId="5D907957" w14:textId="5CAC14C7" w:rsidR="001C38BE" w:rsidRPr="002A5410" w:rsidRDefault="00245069" w:rsidP="001C38BE">
      <w:pPr>
        <w:spacing w:after="120"/>
        <w:ind w:left="720" w:hanging="7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DA75FF" w:rsidRPr="002A5410">
        <w:rPr>
          <w:iCs/>
          <w:szCs w:val="24"/>
        </w:rPr>
        <w:t>Coupled Natural and Human Systems in Fire</w:t>
      </w:r>
      <w:r w:rsidR="00DA75FF" w:rsidRPr="002A5410">
        <w:rPr>
          <w:rFonts w:ascii="Cambria Math" w:hAnsi="Cambria Math" w:cs="Cambria Math"/>
          <w:iCs/>
          <w:szCs w:val="24"/>
        </w:rPr>
        <w:t>‐</w:t>
      </w:r>
      <w:r w:rsidR="00DA75FF" w:rsidRPr="002A5410">
        <w:rPr>
          <w:iCs/>
          <w:szCs w:val="24"/>
        </w:rPr>
        <w:t>Prone Landscapes: Interactions, Dynamics, and</w:t>
      </w:r>
      <w:r w:rsidR="00DA75FF" w:rsidRPr="002A5410">
        <w:rPr>
          <w:szCs w:val="24"/>
        </w:rPr>
        <w:t xml:space="preserve"> </w:t>
      </w:r>
      <w:r w:rsidR="00DA75FF" w:rsidRPr="002A5410">
        <w:rPr>
          <w:iCs/>
          <w:szCs w:val="24"/>
        </w:rPr>
        <w:t>Adaptation (</w:t>
      </w:r>
      <w:r w:rsidR="00DA75FF" w:rsidRPr="002A5410">
        <w:rPr>
          <w:szCs w:val="24"/>
        </w:rPr>
        <w:t>Forest, People, Fire)</w:t>
      </w:r>
      <w:r w:rsidR="00DA75FF">
        <w:rPr>
          <w:szCs w:val="24"/>
        </w:rPr>
        <w:t xml:space="preserve">. </w:t>
      </w:r>
      <w:r w:rsidR="001C38BE" w:rsidRPr="002A5410">
        <w:rPr>
          <w:szCs w:val="24"/>
        </w:rPr>
        <w:t>National Science Foundation</w:t>
      </w:r>
      <w:r w:rsidR="00DA75FF">
        <w:rPr>
          <w:szCs w:val="24"/>
        </w:rPr>
        <w:t>.</w:t>
      </w:r>
      <w:r w:rsidR="001C38BE" w:rsidRPr="002A5410">
        <w:rPr>
          <w:szCs w:val="24"/>
        </w:rPr>
        <w:t xml:space="preserve"> </w:t>
      </w:r>
      <w:r w:rsidR="00DA75FF" w:rsidRPr="002A5410">
        <w:rPr>
          <w:szCs w:val="24"/>
        </w:rPr>
        <w:t xml:space="preserve">$1,499,950. </w:t>
      </w:r>
      <w:r w:rsidR="001C38BE" w:rsidRPr="002A5410">
        <w:rPr>
          <w:szCs w:val="24"/>
        </w:rPr>
        <w:t>2010</w:t>
      </w:r>
      <w:r w:rsidR="00DA75FF">
        <w:rPr>
          <w:szCs w:val="24"/>
        </w:rPr>
        <w:t>.</w:t>
      </w:r>
      <w:r w:rsidR="001C38BE" w:rsidRPr="002A5410">
        <w:rPr>
          <w:szCs w:val="24"/>
        </w:rPr>
        <w:t xml:space="preserve"> </w:t>
      </w:r>
      <w:r w:rsidR="00CF3BAD" w:rsidRPr="002A5410">
        <w:rPr>
          <w:szCs w:val="24"/>
        </w:rPr>
        <w:t>PI:</w:t>
      </w:r>
      <w:r w:rsidR="001C38BE" w:rsidRPr="002A5410">
        <w:rPr>
          <w:szCs w:val="24"/>
        </w:rPr>
        <w:t xml:space="preserve"> Spies</w:t>
      </w:r>
      <w:r w:rsidR="00DA75FF">
        <w:rPr>
          <w:szCs w:val="24"/>
        </w:rPr>
        <w:t>, T.</w:t>
      </w:r>
      <w:r w:rsidR="00CF3BAD" w:rsidRPr="002A5410">
        <w:rPr>
          <w:szCs w:val="24"/>
        </w:rPr>
        <w:t xml:space="preserve"> </w:t>
      </w:r>
      <w:r w:rsidR="00DA75FF">
        <w:rPr>
          <w:szCs w:val="24"/>
        </w:rPr>
        <w:t>&amp;</w:t>
      </w:r>
      <w:r w:rsidR="001C38BE" w:rsidRPr="002A5410">
        <w:rPr>
          <w:szCs w:val="24"/>
        </w:rPr>
        <w:t xml:space="preserve"> </w:t>
      </w:r>
      <w:proofErr w:type="spellStart"/>
      <w:r w:rsidR="001C38BE" w:rsidRPr="002A5410">
        <w:rPr>
          <w:szCs w:val="24"/>
        </w:rPr>
        <w:t>Bolte</w:t>
      </w:r>
      <w:proofErr w:type="spellEnd"/>
      <w:r w:rsidR="00DA75FF">
        <w:rPr>
          <w:szCs w:val="24"/>
        </w:rPr>
        <w:t>, J.</w:t>
      </w:r>
      <w:r w:rsidR="001C38BE" w:rsidRPr="002A5410">
        <w:rPr>
          <w:szCs w:val="24"/>
        </w:rPr>
        <w:t xml:space="preserve"> </w:t>
      </w:r>
    </w:p>
    <w:p w14:paraId="0A8BFA04" w14:textId="12BD4CFF" w:rsidR="001C38BE" w:rsidRPr="002A5410" w:rsidRDefault="00245069" w:rsidP="001C38BE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FE66D4" w:rsidRPr="002A5410">
        <w:rPr>
          <w:rFonts w:ascii="Times New Roman" w:hAnsi="Times New Roman"/>
        </w:rPr>
        <w:t>Traditional Ecological Knowledge and Management of Biodiversity</w:t>
      </w:r>
      <w:r w:rsidR="00FE66D4">
        <w:rPr>
          <w:rFonts w:ascii="Times New Roman" w:hAnsi="Times New Roman"/>
        </w:rPr>
        <w:t>.</w:t>
      </w:r>
      <w:r w:rsidR="00FE66D4" w:rsidRPr="002A5410">
        <w:rPr>
          <w:rFonts w:ascii="Times New Roman" w:hAnsi="Times New Roman"/>
        </w:rPr>
        <w:t xml:space="preserve"> </w:t>
      </w:r>
      <w:r w:rsidR="001C38BE" w:rsidRPr="002A5410">
        <w:rPr>
          <w:rFonts w:ascii="Times New Roman" w:hAnsi="Times New Roman"/>
        </w:rPr>
        <w:t>USDA Forest Service Pacific Northwest Research Station</w:t>
      </w:r>
      <w:r w:rsidR="00FE66D4">
        <w:rPr>
          <w:rFonts w:ascii="Times New Roman" w:hAnsi="Times New Roman"/>
        </w:rPr>
        <w:t>.</w:t>
      </w:r>
      <w:r w:rsidR="001C38BE" w:rsidRPr="002A5410">
        <w:rPr>
          <w:rFonts w:ascii="Times New Roman" w:hAnsi="Times New Roman"/>
        </w:rPr>
        <w:t xml:space="preserve"> 2005</w:t>
      </w:r>
      <w:r w:rsidR="00FE66D4">
        <w:rPr>
          <w:rFonts w:ascii="Times New Roman" w:hAnsi="Times New Roman"/>
        </w:rPr>
        <w:t>.</w:t>
      </w:r>
      <w:r w:rsidR="001C38BE" w:rsidRPr="002A5410">
        <w:rPr>
          <w:rFonts w:ascii="Times New Roman" w:hAnsi="Times New Roman"/>
        </w:rPr>
        <w:t xml:space="preserve"> (Research contract).</w:t>
      </w:r>
    </w:p>
    <w:p w14:paraId="37032526" w14:textId="560267C0" w:rsidR="00EB2DEA" w:rsidRPr="00245069" w:rsidRDefault="00245069" w:rsidP="00245069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245069">
        <w:rPr>
          <w:szCs w:val="24"/>
        </w:rPr>
        <w:t>1.</w:t>
      </w:r>
      <w:r>
        <w:rPr>
          <w:szCs w:val="24"/>
        </w:rPr>
        <w:tab/>
      </w:r>
      <w:r w:rsidR="00FE66D4" w:rsidRPr="00245069">
        <w:rPr>
          <w:szCs w:val="24"/>
        </w:rPr>
        <w:t>Listening to Landowners: Conservation Case Studies from Oregon’s Willamette Valley</w:t>
      </w:r>
      <w:r w:rsidR="00FE66D4">
        <w:rPr>
          <w:szCs w:val="24"/>
        </w:rPr>
        <w:t>.</w:t>
      </w:r>
      <w:r w:rsidR="00FE66D4" w:rsidRPr="00245069">
        <w:rPr>
          <w:szCs w:val="24"/>
        </w:rPr>
        <w:t xml:space="preserve"> </w:t>
      </w:r>
      <w:r w:rsidR="001C38BE" w:rsidRPr="00245069">
        <w:rPr>
          <w:szCs w:val="24"/>
        </w:rPr>
        <w:t>Defenders of Wildlife</w:t>
      </w:r>
      <w:r w:rsidR="00FE66D4">
        <w:rPr>
          <w:szCs w:val="24"/>
        </w:rPr>
        <w:t>.</w:t>
      </w:r>
      <w:r w:rsidR="001C38BE" w:rsidRPr="00245069">
        <w:rPr>
          <w:szCs w:val="24"/>
        </w:rPr>
        <w:t xml:space="preserve"> 2004</w:t>
      </w:r>
      <w:r w:rsidR="00FE66D4">
        <w:rPr>
          <w:szCs w:val="24"/>
        </w:rPr>
        <w:t>.</w:t>
      </w:r>
      <w:r w:rsidR="001C38BE" w:rsidRPr="00245069">
        <w:rPr>
          <w:szCs w:val="24"/>
        </w:rPr>
        <w:t xml:space="preserve"> </w:t>
      </w:r>
      <w:r w:rsidR="00041591" w:rsidRPr="002A5410">
        <w:t>(Research contract).</w:t>
      </w:r>
    </w:p>
    <w:p w14:paraId="114EC715" w14:textId="5111E40A" w:rsidR="009E51A0" w:rsidRDefault="002A5410" w:rsidP="0064165A">
      <w:pPr>
        <w:pStyle w:val="axNormal"/>
        <w:widowControl/>
        <w:tabs>
          <w:tab w:val="clear" w:pos="720"/>
          <w:tab w:val="clear" w:pos="1440"/>
        </w:tabs>
        <w:spacing w:after="120"/>
        <w:rPr>
          <w:rFonts w:ascii="Times New Roman" w:hAnsi="Times New Roman"/>
          <w:b/>
          <w:noProof w:val="0"/>
        </w:rPr>
      </w:pPr>
      <w:r w:rsidRPr="002A5410">
        <w:rPr>
          <w:rFonts w:ascii="Times New Roman" w:hAnsi="Times New Roman"/>
          <w:b/>
          <w:noProof w:val="0"/>
        </w:rPr>
        <w:t>Formal Collaborations</w:t>
      </w:r>
    </w:p>
    <w:p w14:paraId="59FA0A4E" w14:textId="35530C17" w:rsidR="001770DA" w:rsidRPr="0064165A" w:rsidRDefault="00245069" w:rsidP="001770DA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 w:val="0"/>
        </w:rPr>
        <w:t>3.</w:t>
      </w:r>
      <w:r>
        <w:rPr>
          <w:rFonts w:ascii="Times New Roman" w:hAnsi="Times New Roman"/>
          <w:noProof w:val="0"/>
        </w:rPr>
        <w:tab/>
      </w:r>
      <w:r w:rsidR="001770DA" w:rsidRPr="0064165A">
        <w:rPr>
          <w:rFonts w:ascii="Times New Roman" w:hAnsi="Times New Roman"/>
          <w:noProof w:val="0"/>
        </w:rPr>
        <w:t>Assessment of Socio-Economic Vulnerability to Climate-Related Changes in Forests and Grasslands in the U.S. Northwest funded by USDA Forest Service Region 6 and Western Wildland Environmental Threat Assessment Center</w:t>
      </w:r>
      <w:r w:rsidR="00BC4AB2">
        <w:rPr>
          <w:rFonts w:ascii="Times New Roman" w:hAnsi="Times New Roman"/>
          <w:noProof w:val="0"/>
        </w:rPr>
        <w:t>, 2012-present</w:t>
      </w:r>
      <w:r w:rsidR="001770DA" w:rsidRPr="0064165A">
        <w:rPr>
          <w:rFonts w:ascii="Times New Roman" w:hAnsi="Times New Roman"/>
          <w:noProof w:val="0"/>
        </w:rPr>
        <w:t xml:space="preserve">. Co-PI with Michael Hand, USDA Forest Service </w:t>
      </w:r>
      <w:r w:rsidR="001770DA">
        <w:rPr>
          <w:rFonts w:ascii="Times New Roman" w:hAnsi="Times New Roman"/>
          <w:noProof w:val="0"/>
        </w:rPr>
        <w:t>Rocky Mountain Research Station</w:t>
      </w:r>
      <w:r w:rsidR="00BC4AB2">
        <w:rPr>
          <w:rFonts w:ascii="Times New Roman" w:hAnsi="Times New Roman"/>
          <w:noProof w:val="0"/>
        </w:rPr>
        <w:t>.</w:t>
      </w:r>
    </w:p>
    <w:p w14:paraId="163824A2" w14:textId="2E7AC888" w:rsidR="000846A7" w:rsidRPr="0064165A" w:rsidRDefault="00245069" w:rsidP="000846A7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</w:r>
      <w:r w:rsidR="000846A7">
        <w:rPr>
          <w:rFonts w:ascii="Times New Roman" w:hAnsi="Times New Roman"/>
        </w:rPr>
        <w:t>Un</w:t>
      </w:r>
      <w:r w:rsidR="009E51A0" w:rsidRPr="00923385">
        <w:rPr>
          <w:rFonts w:ascii="Times New Roman" w:hAnsi="Times New Roman"/>
        </w:rPr>
        <w:t>derstan</w:t>
      </w:r>
      <w:r w:rsidR="009E51A0">
        <w:rPr>
          <w:rFonts w:ascii="Times New Roman" w:hAnsi="Times New Roman"/>
        </w:rPr>
        <w:t xml:space="preserve">ding the Roles of Socioeconomic </w:t>
      </w:r>
      <w:r w:rsidR="009E51A0" w:rsidRPr="00923385">
        <w:rPr>
          <w:rFonts w:ascii="Times New Roman" w:hAnsi="Times New Roman"/>
        </w:rPr>
        <w:t>Vulnera</w:t>
      </w:r>
      <w:r w:rsidR="009E51A0" w:rsidRPr="0064165A">
        <w:rPr>
          <w:rFonts w:ascii="Times New Roman" w:hAnsi="Times New Roman"/>
        </w:rPr>
        <w:t>bility, Adaptive Capacity, and Mitigation in Determini</w:t>
      </w:r>
      <w:r w:rsidR="00AE335F" w:rsidRPr="0064165A">
        <w:rPr>
          <w:rFonts w:ascii="Times New Roman" w:hAnsi="Times New Roman"/>
        </w:rPr>
        <w:t>ng Economic Impacts of Wildfire, funded by the National Institute of Food and Agriculture, 2012.</w:t>
      </w:r>
      <w:r w:rsidR="009E51A0" w:rsidRPr="0064165A">
        <w:rPr>
          <w:rFonts w:ascii="Times New Roman" w:hAnsi="Times New Roman"/>
        </w:rPr>
        <w:t xml:space="preserve"> Co-</w:t>
      </w:r>
      <w:r w:rsidR="000846A7" w:rsidRPr="0064165A">
        <w:rPr>
          <w:rFonts w:ascii="Times New Roman" w:hAnsi="Times New Roman"/>
        </w:rPr>
        <w:t>c</w:t>
      </w:r>
      <w:r w:rsidR="009E51A0" w:rsidRPr="0064165A">
        <w:rPr>
          <w:rFonts w:ascii="Times New Roman" w:hAnsi="Times New Roman"/>
        </w:rPr>
        <w:t>ollaborator with C. Moseley and others.</w:t>
      </w:r>
    </w:p>
    <w:p w14:paraId="02E21094" w14:textId="129D0FFB" w:rsidR="009E51A0" w:rsidRPr="0064165A" w:rsidRDefault="00245069" w:rsidP="00245069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 w:rsidRPr="00245069">
        <w:rPr>
          <w:rFonts w:ascii="Times New Roman" w:hAnsi="Times New Roman"/>
          <w:noProof w:val="0"/>
        </w:rPr>
        <w:t>1.</w:t>
      </w:r>
      <w:r>
        <w:rPr>
          <w:rFonts w:ascii="Times New Roman" w:hAnsi="Times New Roman"/>
          <w:noProof w:val="0"/>
        </w:rPr>
        <w:tab/>
      </w:r>
      <w:r w:rsidR="000846A7" w:rsidRPr="0064165A">
        <w:rPr>
          <w:rFonts w:ascii="Times New Roman" w:hAnsi="Times New Roman"/>
          <w:noProof w:val="0"/>
        </w:rPr>
        <w:t>Examining the Influence and Effectiveness of Communication Programs and Community Partnerships on Public Perceptions of Smoke Mana</w:t>
      </w:r>
      <w:r w:rsidR="00AE335F" w:rsidRPr="0064165A">
        <w:rPr>
          <w:rFonts w:ascii="Times New Roman" w:hAnsi="Times New Roman"/>
          <w:noProof w:val="0"/>
        </w:rPr>
        <w:t>gement: A Multi-Region Analysis, funded by the</w:t>
      </w:r>
      <w:r w:rsidR="000846A7" w:rsidRPr="0064165A">
        <w:rPr>
          <w:rFonts w:ascii="Times New Roman" w:hAnsi="Times New Roman"/>
          <w:noProof w:val="0"/>
        </w:rPr>
        <w:t xml:space="preserve"> </w:t>
      </w:r>
      <w:r w:rsidR="00AE335F" w:rsidRPr="0064165A">
        <w:rPr>
          <w:rFonts w:ascii="Times New Roman" w:hAnsi="Times New Roman"/>
          <w:noProof w:val="0"/>
        </w:rPr>
        <w:t xml:space="preserve">Joint Fire Science Program, 2010. </w:t>
      </w:r>
      <w:r w:rsidR="000846A7" w:rsidRPr="0064165A">
        <w:rPr>
          <w:rFonts w:ascii="Times New Roman" w:hAnsi="Times New Roman"/>
          <w:noProof w:val="0"/>
        </w:rPr>
        <w:t xml:space="preserve">Co-collaborator with E. </w:t>
      </w:r>
      <w:proofErr w:type="spellStart"/>
      <w:r w:rsidR="000846A7" w:rsidRPr="0064165A">
        <w:rPr>
          <w:rFonts w:ascii="Times New Roman" w:hAnsi="Times New Roman"/>
          <w:noProof w:val="0"/>
        </w:rPr>
        <w:t>Toman</w:t>
      </w:r>
      <w:proofErr w:type="spellEnd"/>
      <w:r w:rsidR="000846A7" w:rsidRPr="0064165A">
        <w:rPr>
          <w:rFonts w:ascii="Times New Roman" w:hAnsi="Times New Roman"/>
          <w:noProof w:val="0"/>
        </w:rPr>
        <w:t xml:space="preserve"> and C</w:t>
      </w:r>
      <w:r w:rsidR="000846A7" w:rsidRPr="0064165A">
        <w:rPr>
          <w:rFonts w:ascii="Times New Roman" w:hAnsi="Times New Roman"/>
          <w:bCs/>
          <w:noProof w:val="0"/>
        </w:rPr>
        <w:t>.S. Olsen</w:t>
      </w:r>
      <w:r w:rsidR="000846A7" w:rsidRPr="0064165A">
        <w:rPr>
          <w:rFonts w:ascii="Times New Roman" w:hAnsi="Times New Roman"/>
          <w:noProof w:val="0"/>
        </w:rPr>
        <w:t>.</w:t>
      </w:r>
    </w:p>
    <w:p w14:paraId="3ED2398D" w14:textId="77777777" w:rsidR="001C38BE" w:rsidRDefault="001C38BE" w:rsidP="001C38BE">
      <w:pPr>
        <w:pStyle w:val="axNormal"/>
        <w:widowControl/>
        <w:tabs>
          <w:tab w:val="clear" w:pos="720"/>
          <w:tab w:val="clear" w:pos="1440"/>
        </w:tabs>
        <w:rPr>
          <w:rFonts w:ascii="Times New Roman" w:hAnsi="Times New Roman"/>
          <w:b/>
          <w:bCs/>
        </w:rPr>
      </w:pPr>
    </w:p>
    <w:p w14:paraId="6E87AB4D" w14:textId="77777777" w:rsidR="002A5410" w:rsidRDefault="002A5410" w:rsidP="00840721">
      <w:pPr>
        <w:pStyle w:val="axNormal"/>
        <w:widowControl/>
        <w:tabs>
          <w:tab w:val="clear" w:pos="720"/>
          <w:tab w:val="clear" w:pos="1440"/>
        </w:tabs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SCHOLARLY PRESENTATIONS</w:t>
      </w:r>
    </w:p>
    <w:p w14:paraId="21F6A054" w14:textId="628BAD54" w:rsidR="00BA3D5A" w:rsidRPr="00923385" w:rsidRDefault="002A5410" w:rsidP="0064165A">
      <w:pPr>
        <w:pStyle w:val="axNormal"/>
        <w:widowControl/>
        <w:tabs>
          <w:tab w:val="clear" w:pos="720"/>
          <w:tab w:val="clear" w:pos="1440"/>
        </w:tabs>
        <w:spacing w:after="120"/>
        <w:rPr>
          <w:rFonts w:ascii="Times New Roman" w:hAnsi="Times New Roman"/>
          <w:b/>
          <w:bCs/>
        </w:rPr>
      </w:pPr>
      <w:r w:rsidRPr="00923385">
        <w:rPr>
          <w:rFonts w:ascii="Times New Roman" w:hAnsi="Times New Roman"/>
          <w:b/>
          <w:bCs/>
        </w:rPr>
        <w:t>Invited Talks</w:t>
      </w:r>
    </w:p>
    <w:p w14:paraId="4B474333" w14:textId="37DC0F61" w:rsidR="003A7FD3" w:rsidRDefault="00C41ACF" w:rsidP="003A7FD3">
      <w:pPr>
        <w:pStyle w:val="axNormal"/>
        <w:spacing w:after="120"/>
        <w:ind w:left="720" w:hanging="720"/>
        <w:rPr>
          <w:bCs/>
          <w:iCs/>
        </w:rPr>
      </w:pPr>
      <w:r>
        <w:rPr>
          <w:bCs/>
          <w:iCs/>
        </w:rPr>
        <w:t>30</w:t>
      </w:r>
      <w:r w:rsidR="003A7FD3">
        <w:rPr>
          <w:bCs/>
          <w:iCs/>
        </w:rPr>
        <w:t>.</w:t>
      </w:r>
      <w:r w:rsidR="003A7FD3">
        <w:rPr>
          <w:bCs/>
          <w:iCs/>
        </w:rPr>
        <w:tab/>
      </w:r>
      <w:r w:rsidR="003A7FD3" w:rsidRPr="003F0BC4">
        <w:rPr>
          <w:bCs/>
          <w:iCs/>
        </w:rPr>
        <w:t>Addressing Scale Mismatches through Coordinated Land Management across Ownership Boundaries,</w:t>
      </w:r>
      <w:r w:rsidR="003A7FD3" w:rsidRPr="003A7FD3">
        <w:rPr>
          <w:bCs/>
          <w:i/>
          <w:iCs/>
        </w:rPr>
        <w:t xml:space="preserve"> </w:t>
      </w:r>
      <w:r w:rsidR="003A7FD3">
        <w:rPr>
          <w:bCs/>
          <w:i/>
          <w:iCs/>
        </w:rPr>
        <w:t>Kent State</w:t>
      </w:r>
      <w:r w:rsidR="003A7FD3" w:rsidRPr="003A7FD3">
        <w:rPr>
          <w:bCs/>
          <w:i/>
          <w:iCs/>
        </w:rPr>
        <w:t xml:space="preserve"> University Department of Geography Speaker Series</w:t>
      </w:r>
      <w:r w:rsidR="003A7FD3" w:rsidRPr="003A7FD3">
        <w:rPr>
          <w:bCs/>
          <w:iCs/>
        </w:rPr>
        <w:t>, January 26, 2018.</w:t>
      </w:r>
    </w:p>
    <w:p w14:paraId="2CDCC49B" w14:textId="68D45180" w:rsidR="00C41ACF" w:rsidRPr="003A7FD3" w:rsidRDefault="00C41ACF" w:rsidP="003A7FD3">
      <w:pPr>
        <w:pStyle w:val="axNormal"/>
        <w:spacing w:after="120"/>
        <w:ind w:left="720" w:hanging="720"/>
        <w:rPr>
          <w:bCs/>
          <w:iCs/>
        </w:rPr>
      </w:pPr>
      <w:r>
        <w:rPr>
          <w:bCs/>
          <w:iCs/>
        </w:rPr>
        <w:t>29.</w:t>
      </w:r>
      <w:r>
        <w:rPr>
          <w:bCs/>
          <w:iCs/>
        </w:rPr>
        <w:tab/>
        <w:t xml:space="preserve">Coevolution in socio-ecological networks: </w:t>
      </w:r>
      <w:r w:rsidRPr="00C41ACF">
        <w:rPr>
          <w:bCs/>
          <w:iCs/>
        </w:rPr>
        <w:t>Evaluating socio-ecological connectivity in fire-prone forests and implications for management</w:t>
      </w:r>
      <w:r>
        <w:rPr>
          <w:bCs/>
          <w:iCs/>
        </w:rPr>
        <w:t>. Workshop on Socio-Ecological Networks, Stockholm Resilience Center, Stockholm, Sweden, August 19, 2017.</w:t>
      </w:r>
    </w:p>
    <w:p w14:paraId="15FF9951" w14:textId="29C37AB5" w:rsidR="0029332A" w:rsidRPr="003368ED" w:rsidRDefault="0029332A" w:rsidP="0029332A">
      <w:pPr>
        <w:pStyle w:val="axNormal"/>
        <w:spacing w:after="120"/>
        <w:ind w:left="720" w:hanging="720"/>
        <w:rPr>
          <w:bCs/>
          <w:iCs/>
        </w:rPr>
      </w:pPr>
      <w:r>
        <w:rPr>
          <w:bCs/>
          <w:iCs/>
        </w:rPr>
        <w:t>28.</w:t>
      </w:r>
      <w:r>
        <w:rPr>
          <w:bCs/>
          <w:iCs/>
        </w:rPr>
        <w:tab/>
      </w:r>
      <w:r w:rsidRPr="003368ED">
        <w:rPr>
          <w:bCs/>
          <w:iCs/>
        </w:rPr>
        <w:t>Addressing Scale Mismatches through Coordinated Land Managem</w:t>
      </w:r>
      <w:r>
        <w:rPr>
          <w:bCs/>
          <w:iCs/>
        </w:rPr>
        <w:t>ent across Ownership Boundaries,</w:t>
      </w:r>
      <w:r w:rsidRPr="003368ED">
        <w:rPr>
          <w:bCs/>
          <w:iCs/>
        </w:rPr>
        <w:t xml:space="preserve"> </w:t>
      </w:r>
      <w:r w:rsidRPr="003368ED">
        <w:rPr>
          <w:bCs/>
          <w:i/>
          <w:iCs/>
        </w:rPr>
        <w:t>Central Michigan University Department of Geography Speaker Series</w:t>
      </w:r>
      <w:r>
        <w:rPr>
          <w:bCs/>
          <w:iCs/>
        </w:rPr>
        <w:t>, March 21,</w:t>
      </w:r>
      <w:r w:rsidRPr="00635263">
        <w:rPr>
          <w:bCs/>
          <w:iCs/>
        </w:rPr>
        <w:t xml:space="preserve"> </w:t>
      </w:r>
      <w:r w:rsidRPr="003368ED">
        <w:rPr>
          <w:bCs/>
          <w:iCs/>
        </w:rPr>
        <w:t>2017.</w:t>
      </w:r>
    </w:p>
    <w:p w14:paraId="09A96443" w14:textId="77777777" w:rsidR="0029332A" w:rsidRPr="008C2CFC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27.</w:t>
      </w:r>
      <w:r>
        <w:rPr>
          <w:rFonts w:ascii="Times New Roman" w:hAnsi="Times New Roman"/>
        </w:rPr>
        <w:tab/>
      </w:r>
      <w:r w:rsidRPr="008C2CFC">
        <w:rPr>
          <w:rFonts w:ascii="Times New Roman" w:hAnsi="Times New Roman"/>
        </w:rPr>
        <w:t>Good fences, good neighbors? Coordination across property boundaries among private land owners</w:t>
      </w:r>
      <w:r>
        <w:t xml:space="preserve">, </w:t>
      </w:r>
      <w:r w:rsidRPr="008C2CFC">
        <w:rPr>
          <w:bCs/>
          <w:i/>
          <w:iCs/>
        </w:rPr>
        <w:t>Lake States Fire Science Consortium Webinar Series</w:t>
      </w:r>
      <w:r w:rsidRPr="008C2CFC">
        <w:rPr>
          <w:bCs/>
          <w:iCs/>
        </w:rPr>
        <w:t>, October 20</w:t>
      </w:r>
      <w:r>
        <w:rPr>
          <w:bCs/>
          <w:iCs/>
        </w:rPr>
        <w:t xml:space="preserve">, </w:t>
      </w:r>
      <w:r w:rsidRPr="008C2CFC">
        <w:rPr>
          <w:rFonts w:ascii="Times New Roman" w:hAnsi="Times New Roman"/>
          <w:bCs/>
          <w:iCs/>
        </w:rPr>
        <w:t>2016.</w:t>
      </w:r>
    </w:p>
    <w:p w14:paraId="42781BC8" w14:textId="7CF8F9C3" w:rsidR="0029332A" w:rsidRPr="008C2CFC" w:rsidRDefault="0029332A" w:rsidP="0029332A">
      <w:pPr>
        <w:pStyle w:val="axNormal"/>
        <w:spacing w:after="120"/>
        <w:ind w:left="720" w:hanging="720"/>
        <w:rPr>
          <w:b/>
          <w:bCs/>
          <w:iCs/>
        </w:rPr>
      </w:pPr>
      <w:r>
        <w:rPr>
          <w:bCs/>
          <w:iCs/>
        </w:rPr>
        <w:t>26.</w:t>
      </w:r>
      <w:r>
        <w:rPr>
          <w:bCs/>
          <w:iCs/>
        </w:rPr>
        <w:tab/>
      </w:r>
      <w:r w:rsidR="00325B36">
        <w:rPr>
          <w:bCs/>
          <w:iCs/>
        </w:rPr>
        <w:t>Networks and their Use to Facilitate O</w:t>
      </w:r>
      <w:r w:rsidRPr="008C2CFC">
        <w:rPr>
          <w:bCs/>
          <w:iCs/>
        </w:rPr>
        <w:t xml:space="preserve">rganizational </w:t>
      </w:r>
      <w:r w:rsidR="00325B36">
        <w:rPr>
          <w:bCs/>
          <w:iCs/>
        </w:rPr>
        <w:t>L</w:t>
      </w:r>
      <w:r w:rsidRPr="008C2CFC">
        <w:rPr>
          <w:bCs/>
          <w:iCs/>
        </w:rPr>
        <w:t xml:space="preserve">earning and </w:t>
      </w:r>
      <w:r w:rsidR="00325B36">
        <w:rPr>
          <w:bCs/>
          <w:iCs/>
        </w:rPr>
        <w:t>I</w:t>
      </w:r>
      <w:r w:rsidRPr="008C2CFC">
        <w:rPr>
          <w:bCs/>
          <w:iCs/>
        </w:rPr>
        <w:t xml:space="preserve">mproving </w:t>
      </w:r>
      <w:r w:rsidR="00325B36">
        <w:rPr>
          <w:bCs/>
          <w:iCs/>
        </w:rPr>
        <w:t>N</w:t>
      </w:r>
      <w:r w:rsidRPr="008C2CFC">
        <w:rPr>
          <w:bCs/>
          <w:iCs/>
        </w:rPr>
        <w:t xml:space="preserve">atural </w:t>
      </w:r>
      <w:r w:rsidR="00325B36">
        <w:rPr>
          <w:bCs/>
          <w:iCs/>
        </w:rPr>
        <w:t>R</w:t>
      </w:r>
      <w:r w:rsidRPr="008C2CFC">
        <w:rPr>
          <w:bCs/>
          <w:iCs/>
        </w:rPr>
        <w:t xml:space="preserve">esource </w:t>
      </w:r>
      <w:r w:rsidR="00325B36">
        <w:rPr>
          <w:bCs/>
          <w:iCs/>
        </w:rPr>
        <w:t>G</w:t>
      </w:r>
      <w:r w:rsidRPr="008C2CFC">
        <w:rPr>
          <w:bCs/>
          <w:iCs/>
        </w:rPr>
        <w:t xml:space="preserve">overnance. </w:t>
      </w:r>
      <w:r w:rsidRPr="008C2CFC">
        <w:rPr>
          <w:rFonts w:ascii="Times New Roman" w:hAnsi="Times New Roman"/>
          <w:bCs/>
          <w:i/>
          <w:iCs/>
        </w:rPr>
        <w:t>USDA Forest Service National Leadership Council</w:t>
      </w:r>
      <w:r>
        <w:rPr>
          <w:rFonts w:ascii="Times New Roman" w:hAnsi="Times New Roman"/>
          <w:bCs/>
          <w:i/>
          <w:iCs/>
        </w:rPr>
        <w:t xml:space="preserve"> </w:t>
      </w:r>
      <w:r w:rsidRPr="008C2CFC">
        <w:rPr>
          <w:rFonts w:ascii="Times New Roman" w:hAnsi="Times New Roman"/>
          <w:bCs/>
          <w:iCs/>
        </w:rPr>
        <w:t>meeting, May 17</w:t>
      </w:r>
      <w:r>
        <w:rPr>
          <w:rFonts w:ascii="Times New Roman" w:hAnsi="Times New Roman"/>
          <w:bCs/>
          <w:iCs/>
        </w:rPr>
        <w:t>, 2016,</w:t>
      </w:r>
      <w:r w:rsidRPr="008C2CFC">
        <w:rPr>
          <w:rFonts w:ascii="Times New Roman" w:hAnsi="Times New Roman"/>
          <w:bCs/>
          <w:iCs/>
        </w:rPr>
        <w:t xml:space="preserve"> Salt Lake City,</w:t>
      </w:r>
      <w:r>
        <w:rPr>
          <w:rFonts w:ascii="Times New Roman" w:hAnsi="Times New Roman"/>
          <w:bCs/>
          <w:iCs/>
        </w:rPr>
        <w:t xml:space="preserve"> UT.</w:t>
      </w:r>
    </w:p>
    <w:p w14:paraId="14CE9F66" w14:textId="11A19119" w:rsidR="0029332A" w:rsidRPr="008C2CFC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25.</w:t>
      </w:r>
      <w:r>
        <w:rPr>
          <w:rFonts w:ascii="Times New Roman" w:hAnsi="Times New Roman"/>
          <w:bCs/>
          <w:iCs/>
        </w:rPr>
        <w:tab/>
      </w:r>
      <w:r w:rsidR="00325B36">
        <w:rPr>
          <w:rFonts w:ascii="Times New Roman" w:hAnsi="Times New Roman"/>
          <w:bCs/>
          <w:iCs/>
        </w:rPr>
        <w:t>Understanding Socio-ecological Sustainability through S</w:t>
      </w:r>
      <w:r w:rsidRPr="008C2CFC">
        <w:rPr>
          <w:rFonts w:ascii="Times New Roman" w:hAnsi="Times New Roman"/>
          <w:bCs/>
          <w:iCs/>
        </w:rPr>
        <w:t>tu</w:t>
      </w:r>
      <w:r w:rsidR="00325B36">
        <w:rPr>
          <w:rFonts w:ascii="Times New Roman" w:hAnsi="Times New Roman"/>
          <w:bCs/>
          <w:iCs/>
        </w:rPr>
        <w:t>dy of Human Adaptation B</w:t>
      </w:r>
      <w:r w:rsidRPr="008C2CFC">
        <w:rPr>
          <w:rFonts w:ascii="Times New Roman" w:hAnsi="Times New Roman"/>
          <w:bCs/>
          <w:iCs/>
        </w:rPr>
        <w:t xml:space="preserve">ehavior. </w:t>
      </w:r>
      <w:r w:rsidRPr="008C2CFC">
        <w:rPr>
          <w:rFonts w:ascii="Times New Roman" w:hAnsi="Times New Roman"/>
          <w:bCs/>
          <w:i/>
          <w:iCs/>
        </w:rPr>
        <w:t>5th Annual Graduate Student Research Symposium</w:t>
      </w:r>
      <w:r w:rsidRPr="008C2CFC">
        <w:rPr>
          <w:rFonts w:ascii="Times New Roman" w:hAnsi="Times New Roman"/>
          <w:bCs/>
          <w:iCs/>
        </w:rPr>
        <w:t>, Department of Forestry</w:t>
      </w:r>
      <w:r w:rsidRPr="008C2CFC">
        <w:rPr>
          <w:rFonts w:ascii="Times New Roman" w:hAnsi="Times New Roman"/>
          <w:bCs/>
          <w:i/>
          <w:iCs/>
        </w:rPr>
        <w:t xml:space="preserve"> </w:t>
      </w:r>
      <w:r w:rsidRPr="008C2CFC">
        <w:rPr>
          <w:rFonts w:ascii="Times New Roman" w:hAnsi="Times New Roman"/>
          <w:bCs/>
          <w:iCs/>
        </w:rPr>
        <w:t xml:space="preserve">Michigan State University, </w:t>
      </w:r>
      <w:r>
        <w:rPr>
          <w:rFonts w:ascii="Times New Roman" w:hAnsi="Times New Roman"/>
          <w:bCs/>
          <w:iCs/>
        </w:rPr>
        <w:t xml:space="preserve">February 11, </w:t>
      </w:r>
      <w:r w:rsidRPr="008C2CFC">
        <w:rPr>
          <w:rFonts w:ascii="Times New Roman" w:hAnsi="Times New Roman"/>
          <w:bCs/>
          <w:iCs/>
        </w:rPr>
        <w:t>2016. East Lansing, MI.</w:t>
      </w:r>
    </w:p>
    <w:p w14:paraId="55C5DA6E" w14:textId="77777777" w:rsidR="0029332A" w:rsidRPr="008C2CFC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24.</w:t>
      </w:r>
      <w:r>
        <w:rPr>
          <w:rFonts w:ascii="Times New Roman" w:hAnsi="Times New Roman"/>
          <w:bCs/>
          <w:iCs/>
        </w:rPr>
        <w:tab/>
      </w:r>
      <w:r w:rsidRPr="008C2CFC">
        <w:rPr>
          <w:rFonts w:ascii="Times New Roman" w:hAnsi="Times New Roman"/>
          <w:bCs/>
          <w:iCs/>
        </w:rPr>
        <w:t>Addressing Natural Resource Management Challenges using a Social</w:t>
      </w:r>
      <w:r>
        <w:rPr>
          <w:rFonts w:ascii="Times New Roman" w:hAnsi="Times New Roman"/>
          <w:bCs/>
          <w:iCs/>
        </w:rPr>
        <w:t xml:space="preserve"> </w:t>
      </w:r>
      <w:r w:rsidRPr="008C2CFC">
        <w:rPr>
          <w:rFonts w:ascii="Times New Roman" w:hAnsi="Times New Roman"/>
          <w:bCs/>
          <w:iCs/>
        </w:rPr>
        <w:t>Network Approach:</w:t>
      </w:r>
      <w:r w:rsidRPr="008C2CFC">
        <w:rPr>
          <w:rFonts w:ascii="Times New Roman" w:hAnsi="Times New Roman"/>
          <w:noProof w:val="0"/>
          <w:color w:val="auto"/>
          <w:szCs w:val="20"/>
        </w:rPr>
        <w:t xml:space="preserve"> </w:t>
      </w:r>
      <w:r w:rsidRPr="008C2CFC">
        <w:rPr>
          <w:rFonts w:ascii="Times New Roman" w:hAnsi="Times New Roman"/>
          <w:bCs/>
          <w:iCs/>
        </w:rPr>
        <w:t xml:space="preserve">The Case of Fish in Fire-Prone Landscapes in the US Pacific Northwest. </w:t>
      </w:r>
      <w:r w:rsidRPr="008C2CFC">
        <w:rPr>
          <w:rFonts w:ascii="Times New Roman" w:hAnsi="Times New Roman"/>
          <w:bCs/>
          <w:i/>
          <w:iCs/>
        </w:rPr>
        <w:t>Department of Forestry Graduate Seminar Series, Purdue University</w:t>
      </w:r>
      <w:r w:rsidRPr="008C2CFC">
        <w:rPr>
          <w:rFonts w:ascii="Times New Roman" w:hAnsi="Times New Roman"/>
          <w:bCs/>
          <w:iCs/>
        </w:rPr>
        <w:t>, October 27, 2015</w:t>
      </w:r>
      <w:r>
        <w:rPr>
          <w:rFonts w:ascii="Times New Roman" w:hAnsi="Times New Roman"/>
          <w:bCs/>
          <w:iCs/>
        </w:rPr>
        <w:t xml:space="preserve">. </w:t>
      </w:r>
      <w:r w:rsidRPr="008C2CFC">
        <w:rPr>
          <w:rFonts w:ascii="Times New Roman" w:hAnsi="Times New Roman"/>
          <w:bCs/>
          <w:iCs/>
        </w:rPr>
        <w:t>West Lafayette, ID.</w:t>
      </w:r>
    </w:p>
    <w:p w14:paraId="225987A7" w14:textId="77777777" w:rsidR="0029332A" w:rsidRPr="008C2CFC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>23.</w:t>
      </w:r>
      <w:r>
        <w:rPr>
          <w:rFonts w:ascii="Times New Roman" w:hAnsi="Times New Roman"/>
          <w:bCs/>
          <w:iCs/>
        </w:rPr>
        <w:tab/>
      </w:r>
      <w:r w:rsidRPr="008C2CFC">
        <w:rPr>
          <w:rFonts w:ascii="Times New Roman" w:hAnsi="Times New Roman"/>
          <w:bCs/>
          <w:iCs/>
        </w:rPr>
        <w:t>Addressing Natural Resource Management Challenges using a Social</w:t>
      </w:r>
      <w:r>
        <w:rPr>
          <w:rFonts w:ascii="Times New Roman" w:hAnsi="Times New Roman"/>
          <w:bCs/>
          <w:iCs/>
        </w:rPr>
        <w:t xml:space="preserve"> </w:t>
      </w:r>
      <w:r w:rsidRPr="008C2CFC">
        <w:rPr>
          <w:rFonts w:ascii="Times New Roman" w:hAnsi="Times New Roman"/>
          <w:bCs/>
          <w:iCs/>
        </w:rPr>
        <w:t>Network Approach:</w:t>
      </w:r>
      <w:r w:rsidRPr="008C2CFC">
        <w:rPr>
          <w:rFonts w:ascii="Times New Roman" w:hAnsi="Times New Roman"/>
          <w:noProof w:val="0"/>
          <w:color w:val="auto"/>
          <w:szCs w:val="20"/>
        </w:rPr>
        <w:t xml:space="preserve"> </w:t>
      </w:r>
      <w:r w:rsidRPr="008C2CFC">
        <w:rPr>
          <w:rFonts w:ascii="Times New Roman" w:hAnsi="Times New Roman"/>
          <w:bCs/>
          <w:iCs/>
        </w:rPr>
        <w:t xml:space="preserve">The Case of Fish in Fire-Prone Landscapes in the US Pacific Northwest. </w:t>
      </w:r>
      <w:r w:rsidRPr="008C2CFC">
        <w:t xml:space="preserve">Invited webinar for </w:t>
      </w:r>
      <w:r>
        <w:t xml:space="preserve">the </w:t>
      </w:r>
      <w:r w:rsidRPr="008C2CFC">
        <w:rPr>
          <w:rFonts w:ascii="Times New Roman" w:hAnsi="Times New Roman"/>
          <w:bCs/>
          <w:i/>
          <w:iCs/>
        </w:rPr>
        <w:t xml:space="preserve">Applied Conservation Network Analysis Community of Practice Webinar Series, </w:t>
      </w:r>
      <w:r w:rsidRPr="008C2CFC">
        <w:rPr>
          <w:rFonts w:ascii="Times New Roman" w:hAnsi="Times New Roman"/>
          <w:bCs/>
          <w:iCs/>
        </w:rPr>
        <w:t>The Conservation Planning Institute, October 7</w:t>
      </w:r>
      <w:r>
        <w:rPr>
          <w:rFonts w:ascii="Times New Roman" w:hAnsi="Times New Roman"/>
          <w:bCs/>
          <w:iCs/>
        </w:rPr>
        <w:t xml:space="preserve">, </w:t>
      </w:r>
      <w:r w:rsidRPr="008C2CFC">
        <w:rPr>
          <w:rFonts w:ascii="Times New Roman" w:hAnsi="Times New Roman"/>
          <w:bCs/>
          <w:iCs/>
        </w:rPr>
        <w:t>2015.</w:t>
      </w:r>
    </w:p>
    <w:p w14:paraId="5FB5D567" w14:textId="77777777" w:rsidR="0029332A" w:rsidRPr="008C2CFC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22.</w:t>
      </w:r>
      <w:r>
        <w:rPr>
          <w:rFonts w:ascii="Times New Roman" w:hAnsi="Times New Roman"/>
          <w:bCs/>
          <w:iCs/>
        </w:rPr>
        <w:tab/>
      </w:r>
      <w:r w:rsidRPr="008C2CFC">
        <w:rPr>
          <w:rFonts w:ascii="Times New Roman" w:hAnsi="Times New Roman"/>
          <w:bCs/>
          <w:iCs/>
        </w:rPr>
        <w:t>Addressing Fish and Wildlife Management Challenges using a Social</w:t>
      </w:r>
      <w:r>
        <w:rPr>
          <w:rFonts w:ascii="Times New Roman" w:hAnsi="Times New Roman"/>
          <w:bCs/>
          <w:iCs/>
        </w:rPr>
        <w:t xml:space="preserve"> </w:t>
      </w:r>
      <w:r w:rsidRPr="008C2CFC">
        <w:rPr>
          <w:rFonts w:ascii="Times New Roman" w:hAnsi="Times New Roman"/>
          <w:bCs/>
          <w:iCs/>
        </w:rPr>
        <w:t>Network Approach:</w:t>
      </w:r>
      <w:r w:rsidRPr="008C2CFC">
        <w:rPr>
          <w:rFonts w:ascii="Times New Roman" w:hAnsi="Times New Roman"/>
          <w:noProof w:val="0"/>
          <w:color w:val="auto"/>
          <w:szCs w:val="20"/>
        </w:rPr>
        <w:t xml:space="preserve"> </w:t>
      </w:r>
      <w:r w:rsidRPr="008C2CFC">
        <w:rPr>
          <w:rFonts w:ascii="Times New Roman" w:hAnsi="Times New Roman"/>
          <w:bCs/>
          <w:iCs/>
        </w:rPr>
        <w:t xml:space="preserve">The Case of Fish in Fire-Prone Landscapes in the US Pacific Northwest. </w:t>
      </w:r>
      <w:r w:rsidRPr="008C2CFC">
        <w:rPr>
          <w:rFonts w:ascii="Times New Roman" w:hAnsi="Times New Roman"/>
          <w:bCs/>
          <w:i/>
          <w:iCs/>
        </w:rPr>
        <w:t>Department of Fisheries and Wildlife Seminar</w:t>
      </w:r>
      <w:r w:rsidRPr="008C2CFC">
        <w:rPr>
          <w:rFonts w:ascii="Times New Roman" w:hAnsi="Times New Roman"/>
          <w:bCs/>
          <w:iCs/>
        </w:rPr>
        <w:t xml:space="preserve">, Michigan State University, March 18, </w:t>
      </w:r>
      <w:r>
        <w:rPr>
          <w:rFonts w:ascii="Times New Roman" w:hAnsi="Times New Roman"/>
          <w:bCs/>
          <w:iCs/>
        </w:rPr>
        <w:t>2015,</w:t>
      </w:r>
      <w:r w:rsidRPr="008C2CFC">
        <w:rPr>
          <w:rFonts w:ascii="Times New Roman" w:hAnsi="Times New Roman"/>
          <w:bCs/>
          <w:iCs/>
        </w:rPr>
        <w:t xml:space="preserve"> East Lansing, MI.</w:t>
      </w:r>
    </w:p>
    <w:p w14:paraId="5DC8B20C" w14:textId="77777777" w:rsidR="0029332A" w:rsidRPr="00783E5D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21.</w:t>
      </w:r>
      <w:r>
        <w:rPr>
          <w:rFonts w:ascii="Times New Roman" w:hAnsi="Times New Roman"/>
          <w:bCs/>
          <w:iCs/>
        </w:rPr>
        <w:tab/>
      </w:r>
      <w:r w:rsidRPr="00013B22">
        <w:rPr>
          <w:rFonts w:ascii="Times New Roman" w:hAnsi="Times New Roman"/>
          <w:bCs/>
          <w:iCs/>
        </w:rPr>
        <w:t>Beyond Boundaries: Social Challenges and Opportunities in Forest Landscape Management</w:t>
      </w:r>
      <w:r>
        <w:rPr>
          <w:rFonts w:ascii="Times New Roman" w:hAnsi="Times New Roman"/>
          <w:bCs/>
          <w:iCs/>
        </w:rPr>
        <w:t xml:space="preserve">. </w:t>
      </w:r>
      <w:r w:rsidRPr="00A77492">
        <w:rPr>
          <w:rFonts w:ascii="Times New Roman" w:hAnsi="Times New Roman"/>
          <w:bCs/>
          <w:i/>
          <w:iCs/>
        </w:rPr>
        <w:t>Oregon State University College of Forestry Starker Lecture Series</w:t>
      </w:r>
      <w:r>
        <w:rPr>
          <w:rFonts w:ascii="Times New Roman" w:hAnsi="Times New Roman"/>
          <w:bCs/>
          <w:iCs/>
        </w:rPr>
        <w:t xml:space="preserve">, April </w:t>
      </w:r>
      <w:r>
        <w:rPr>
          <w:rFonts w:ascii="Times New Roman" w:hAnsi="Times New Roman"/>
          <w:bCs/>
          <w:iCs/>
        </w:rPr>
        <w:lastRenderedPageBreak/>
        <w:t xml:space="preserve">24, 2014, Corvallis, OR. </w:t>
      </w:r>
    </w:p>
    <w:p w14:paraId="77636A32" w14:textId="77777777" w:rsidR="0029332A" w:rsidRDefault="0029332A" w:rsidP="0029332A">
      <w:pPr>
        <w:pStyle w:val="axNormal"/>
        <w:widowControl/>
        <w:spacing w:after="120"/>
        <w:ind w:left="720" w:hanging="720"/>
      </w:pPr>
      <w:r>
        <w:t>20.</w:t>
      </w:r>
      <w:r>
        <w:tab/>
      </w:r>
      <w:r w:rsidRPr="008F7B4D">
        <w:t>Risk and Cooperation: Restoring Fire-Prone Forests in Mixed-Ownership Landscapes</w:t>
      </w:r>
      <w:r>
        <w:t>. Department of Conservation Social Sciences, University of Idaho, December 10, 2013, Moscow, ID.</w:t>
      </w:r>
    </w:p>
    <w:p w14:paraId="3BEDF953" w14:textId="77777777" w:rsidR="0029332A" w:rsidRDefault="0029332A" w:rsidP="0029332A">
      <w:pPr>
        <w:pStyle w:val="axNormal"/>
        <w:widowControl/>
        <w:spacing w:after="120"/>
        <w:ind w:left="720" w:hanging="720"/>
      </w:pPr>
      <w:r>
        <w:t>19.</w:t>
      </w:r>
      <w:r>
        <w:tab/>
      </w:r>
      <w:r w:rsidRPr="008F7B4D">
        <w:t xml:space="preserve">Understanding </w:t>
      </w:r>
      <w:r>
        <w:t xml:space="preserve">Socio-ecological Sustainability </w:t>
      </w:r>
      <w:r w:rsidRPr="008F7B4D">
        <w:t>through</w:t>
      </w:r>
      <w:r>
        <w:t xml:space="preserve"> the Study of Human Adaptation B</w:t>
      </w:r>
      <w:r w:rsidRPr="008F7B4D">
        <w:t>ehavior</w:t>
      </w:r>
      <w:r>
        <w:t>. School of Natural Resources and Environment, University of Michigan, November 21, 2013, Ann Arbor, MI.</w:t>
      </w:r>
    </w:p>
    <w:p w14:paraId="3382B40E" w14:textId="77777777" w:rsidR="0029332A" w:rsidRDefault="0029332A" w:rsidP="0029332A">
      <w:pPr>
        <w:pStyle w:val="axNormal"/>
        <w:widowControl/>
        <w:spacing w:after="120"/>
        <w:ind w:left="720" w:hanging="720"/>
      </w:pPr>
      <w:r>
        <w:t>18.</w:t>
      </w:r>
      <w:r>
        <w:tab/>
      </w:r>
      <w:r w:rsidRPr="008F7B4D">
        <w:t>Adaptiv</w:t>
      </w:r>
      <w:r>
        <w:t>e Capacity Within a Network of O</w:t>
      </w:r>
      <w:r w:rsidRPr="008F7B4D">
        <w:t>rgani</w:t>
      </w:r>
      <w:r>
        <w:t>zations Responding to Wildfire R</w:t>
      </w:r>
      <w:r w:rsidRPr="008F7B4D">
        <w:t>isk</w:t>
      </w:r>
      <w:r>
        <w:t>. Department of Environmental Science and Management, Portland State University, May 13, 2013, Portland, OR.</w:t>
      </w:r>
    </w:p>
    <w:p w14:paraId="38423AD4" w14:textId="77777777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t>17.</w:t>
      </w:r>
      <w:r>
        <w:tab/>
        <w:t xml:space="preserve">Community Social Networks in Natural Resource Contexts. </w:t>
      </w:r>
      <w:r w:rsidRPr="00527985">
        <w:rPr>
          <w:rFonts w:ascii="Times New Roman" w:hAnsi="Times New Roman"/>
          <w:bCs/>
          <w:i/>
          <w:iCs/>
        </w:rPr>
        <w:t>Willamette National Forest and Central Cascades Adaptive Management Partnership Workshop on Natural Resource Issues and the Public</w:t>
      </w:r>
      <w:r>
        <w:rPr>
          <w:rFonts w:ascii="Times New Roman" w:hAnsi="Times New Roman"/>
          <w:bCs/>
          <w:iCs/>
        </w:rPr>
        <w:t xml:space="preserve">, </w:t>
      </w:r>
      <w:r w:rsidRPr="00527985">
        <w:rPr>
          <w:rFonts w:ascii="Times New Roman" w:hAnsi="Times New Roman"/>
          <w:bCs/>
          <w:iCs/>
        </w:rPr>
        <w:t xml:space="preserve">May 7, </w:t>
      </w:r>
      <w:r>
        <w:rPr>
          <w:rFonts w:ascii="Times New Roman" w:hAnsi="Times New Roman"/>
          <w:bCs/>
          <w:iCs/>
        </w:rPr>
        <w:t>2013,</w:t>
      </w:r>
      <w:r w:rsidRPr="00527985">
        <w:t xml:space="preserve"> </w:t>
      </w:r>
      <w:r>
        <w:rPr>
          <w:rFonts w:ascii="Times New Roman" w:hAnsi="Times New Roman"/>
          <w:bCs/>
          <w:iCs/>
        </w:rPr>
        <w:t>Springfield, OR.</w:t>
      </w:r>
    </w:p>
    <w:p w14:paraId="5FD7A444" w14:textId="4E0391F1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16.</w:t>
      </w:r>
      <w:r>
        <w:rPr>
          <w:rFonts w:ascii="Times New Roman" w:hAnsi="Times New Roman"/>
          <w:bCs/>
          <w:iCs/>
        </w:rPr>
        <w:tab/>
        <w:t xml:space="preserve">Assessing Social Vulnerability to Climate Change in Public Forest and Grassland Conexts. </w:t>
      </w:r>
      <w:r w:rsidRPr="00527985">
        <w:rPr>
          <w:rFonts w:ascii="Times New Roman" w:hAnsi="Times New Roman"/>
          <w:bCs/>
          <w:i/>
          <w:iCs/>
        </w:rPr>
        <w:t>Oregon Climate Change Research Institution and the Oregon State University Environmental Humanities Initiative Spring Seminar Series</w:t>
      </w:r>
      <w:r>
        <w:rPr>
          <w:rFonts w:ascii="Times New Roman" w:hAnsi="Times New Roman"/>
          <w:bCs/>
          <w:iCs/>
        </w:rPr>
        <w:t>, April 25,</w:t>
      </w:r>
      <w:r w:rsidRPr="0063526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2013, Corvallis </w:t>
      </w:r>
      <w:r w:rsidR="00BC4AB2">
        <w:rPr>
          <w:rFonts w:ascii="Times New Roman" w:hAnsi="Times New Roman"/>
          <w:bCs/>
          <w:iCs/>
        </w:rPr>
        <w:t>OR</w:t>
      </w:r>
      <w:r>
        <w:rPr>
          <w:rFonts w:ascii="Times New Roman" w:hAnsi="Times New Roman"/>
          <w:bCs/>
          <w:iCs/>
        </w:rPr>
        <w:t>.</w:t>
      </w:r>
    </w:p>
    <w:p w14:paraId="6EC5A8F4" w14:textId="7A029E3E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15.</w:t>
      </w:r>
      <w:r>
        <w:rPr>
          <w:rFonts w:ascii="Times New Roman" w:hAnsi="Times New Roman"/>
          <w:bCs/>
          <w:iCs/>
        </w:rPr>
        <w:tab/>
      </w:r>
      <w:r w:rsidRPr="00DB7C34">
        <w:rPr>
          <w:rFonts w:ascii="Times New Roman" w:hAnsi="Times New Roman"/>
          <w:bCs/>
          <w:iCs/>
        </w:rPr>
        <w:t xml:space="preserve">Risk and Cooperation: Social Challenges to Restoring the Fire-Prone Ponderosa Pine Ecotype on Private Land. </w:t>
      </w:r>
      <w:r w:rsidRPr="00EE274B">
        <w:rPr>
          <w:rFonts w:ascii="Times New Roman" w:hAnsi="Times New Roman"/>
          <w:bCs/>
          <w:i/>
          <w:iCs/>
        </w:rPr>
        <w:t>Oregon Board of Forestry, Committee for Family Forestlands</w:t>
      </w:r>
      <w:r w:rsidRPr="00DB7C34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 xml:space="preserve">April 17, </w:t>
      </w:r>
      <w:r w:rsidRPr="00DB7C34">
        <w:rPr>
          <w:rFonts w:ascii="Times New Roman" w:hAnsi="Times New Roman"/>
          <w:bCs/>
          <w:iCs/>
        </w:rPr>
        <w:t>2013</w:t>
      </w:r>
      <w:r>
        <w:rPr>
          <w:rFonts w:ascii="Times New Roman" w:hAnsi="Times New Roman"/>
          <w:bCs/>
          <w:iCs/>
        </w:rPr>
        <w:t>, Salem</w:t>
      </w:r>
      <w:r w:rsidRPr="00DB7C34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</w:t>
      </w:r>
      <w:r w:rsidR="00BC4AB2">
        <w:rPr>
          <w:rFonts w:ascii="Times New Roman" w:hAnsi="Times New Roman"/>
          <w:bCs/>
          <w:iCs/>
        </w:rPr>
        <w:t>OR</w:t>
      </w:r>
      <w:r w:rsidRPr="00DB7C34">
        <w:rPr>
          <w:rFonts w:ascii="Times New Roman" w:hAnsi="Times New Roman"/>
          <w:bCs/>
          <w:iCs/>
        </w:rPr>
        <w:t>.</w:t>
      </w:r>
    </w:p>
    <w:p w14:paraId="2FEF9A31" w14:textId="517DAC9B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14.</w:t>
      </w:r>
      <w:r>
        <w:rPr>
          <w:rFonts w:ascii="Times New Roman" w:hAnsi="Times New Roman"/>
          <w:bCs/>
          <w:iCs/>
        </w:rPr>
        <w:tab/>
      </w:r>
      <w:r w:rsidRPr="00DB7C34">
        <w:rPr>
          <w:rFonts w:ascii="Times New Roman" w:hAnsi="Times New Roman"/>
          <w:bCs/>
          <w:iCs/>
        </w:rPr>
        <w:t xml:space="preserve">Private Forest Owners and Invasive Plants: Risk Perception and Management. </w:t>
      </w:r>
      <w:r w:rsidRPr="00EE274B">
        <w:rPr>
          <w:rFonts w:ascii="Times New Roman" w:hAnsi="Times New Roman"/>
          <w:bCs/>
          <w:i/>
          <w:iCs/>
        </w:rPr>
        <w:t>Annual Meeting of the Washington State Weed Coordinator’s Association</w:t>
      </w:r>
      <w:r w:rsidRPr="00DB7C34">
        <w:rPr>
          <w:rFonts w:ascii="Times New Roman" w:hAnsi="Times New Roman"/>
          <w:bCs/>
          <w:iCs/>
        </w:rPr>
        <w:t>, March 15</w:t>
      </w:r>
      <w:r>
        <w:rPr>
          <w:rFonts w:ascii="Times New Roman" w:hAnsi="Times New Roman"/>
          <w:bCs/>
          <w:iCs/>
        </w:rPr>
        <w:t xml:space="preserve">, </w:t>
      </w:r>
      <w:r w:rsidRPr="00DB7C34">
        <w:rPr>
          <w:rFonts w:ascii="Times New Roman" w:hAnsi="Times New Roman"/>
          <w:bCs/>
          <w:iCs/>
        </w:rPr>
        <w:t>2013</w:t>
      </w:r>
      <w:r>
        <w:rPr>
          <w:rFonts w:ascii="Times New Roman" w:hAnsi="Times New Roman"/>
          <w:bCs/>
          <w:iCs/>
        </w:rPr>
        <w:t xml:space="preserve">, </w:t>
      </w:r>
      <w:r w:rsidRPr="00DB7C34">
        <w:rPr>
          <w:rFonts w:ascii="Times New Roman" w:hAnsi="Times New Roman"/>
          <w:bCs/>
          <w:iCs/>
        </w:rPr>
        <w:t>Lake C</w:t>
      </w:r>
      <w:r>
        <w:rPr>
          <w:rFonts w:ascii="Times New Roman" w:hAnsi="Times New Roman"/>
          <w:bCs/>
          <w:iCs/>
        </w:rPr>
        <w:t xml:space="preserve">helan, </w:t>
      </w:r>
      <w:r w:rsidR="00BC4AB2">
        <w:rPr>
          <w:rFonts w:ascii="Times New Roman" w:hAnsi="Times New Roman"/>
          <w:bCs/>
          <w:iCs/>
        </w:rPr>
        <w:t>WA</w:t>
      </w:r>
      <w:r w:rsidRPr="00DB7C34">
        <w:rPr>
          <w:rFonts w:ascii="Times New Roman" w:hAnsi="Times New Roman"/>
          <w:bCs/>
          <w:iCs/>
        </w:rPr>
        <w:t>.</w:t>
      </w:r>
    </w:p>
    <w:p w14:paraId="15FB25E4" w14:textId="77777777" w:rsidR="0029332A" w:rsidRPr="00DB7C34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13.</w:t>
      </w:r>
      <w:r>
        <w:rPr>
          <w:rFonts w:ascii="Times New Roman" w:hAnsi="Times New Roman"/>
          <w:bCs/>
          <w:iCs/>
        </w:rPr>
        <w:tab/>
        <w:t xml:space="preserve">Risk and Cooperation: </w:t>
      </w:r>
      <w:r w:rsidRPr="00E817CE">
        <w:rPr>
          <w:rFonts w:ascii="Times New Roman" w:hAnsi="Times New Roman"/>
          <w:bCs/>
          <w:iCs/>
        </w:rPr>
        <w:t>Social Challen</w:t>
      </w:r>
      <w:r>
        <w:rPr>
          <w:rFonts w:ascii="Times New Roman" w:hAnsi="Times New Roman"/>
          <w:bCs/>
          <w:iCs/>
        </w:rPr>
        <w:t xml:space="preserve">ges to Restoring the Fire-prone </w:t>
      </w:r>
      <w:r w:rsidRPr="00E817CE">
        <w:rPr>
          <w:rFonts w:ascii="Times New Roman" w:hAnsi="Times New Roman"/>
          <w:bCs/>
          <w:iCs/>
        </w:rPr>
        <w:t>Ponderosa Pine Ecotype on Private Land</w:t>
      </w:r>
      <w:r>
        <w:rPr>
          <w:rFonts w:ascii="Times New Roman" w:hAnsi="Times New Roman"/>
          <w:bCs/>
          <w:iCs/>
        </w:rPr>
        <w:t xml:space="preserve">. </w:t>
      </w:r>
      <w:r w:rsidRPr="006D5120">
        <w:rPr>
          <w:rFonts w:ascii="Times New Roman" w:hAnsi="Times New Roman"/>
          <w:bCs/>
          <w:i/>
          <w:iCs/>
        </w:rPr>
        <w:t>Oregon State University Plant Science Seminar Series</w:t>
      </w:r>
      <w:r>
        <w:rPr>
          <w:rFonts w:ascii="Times New Roman" w:hAnsi="Times New Roman"/>
          <w:bCs/>
          <w:iCs/>
        </w:rPr>
        <w:t>, January 24, 2013, Corvallis, OR.</w:t>
      </w:r>
    </w:p>
    <w:p w14:paraId="5EE9585E" w14:textId="77777777" w:rsidR="0029332A" w:rsidRPr="00C935C5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bCs/>
          <w:iCs/>
        </w:rPr>
        <w:t>12.</w:t>
      </w:r>
      <w:r>
        <w:rPr>
          <w:rFonts w:ascii="Times New Roman" w:hAnsi="Times New Roman"/>
          <w:bCs/>
          <w:iCs/>
        </w:rPr>
        <w:tab/>
      </w:r>
      <w:r w:rsidRPr="00923385">
        <w:rPr>
          <w:rFonts w:ascii="Times New Roman" w:hAnsi="Times New Roman"/>
          <w:bCs/>
          <w:iCs/>
        </w:rPr>
        <w:t xml:space="preserve">Collaboration to Build Adaptive Capacity: Considerations for Process and Structure of Vulnerability Assessments. </w:t>
      </w:r>
      <w:r w:rsidRPr="00923385">
        <w:rPr>
          <w:rFonts w:ascii="Times New Roman" w:hAnsi="Times New Roman"/>
          <w:bCs/>
          <w:i/>
          <w:iCs/>
        </w:rPr>
        <w:t>Forest Community Vulnerability and Adaptive Capacity in the Context of Climate Change workshop</w:t>
      </w:r>
      <w:r w:rsidRPr="00923385">
        <w:rPr>
          <w:rFonts w:ascii="Times New Roman" w:hAnsi="Times New Roman"/>
          <w:bCs/>
          <w:iCs/>
        </w:rPr>
        <w:t xml:space="preserve">, University of Montana, November 2-4, </w:t>
      </w:r>
      <w:r>
        <w:rPr>
          <w:rFonts w:ascii="Times New Roman" w:hAnsi="Times New Roman"/>
          <w:bCs/>
          <w:iCs/>
        </w:rPr>
        <w:t>2011,</w:t>
      </w:r>
      <w:r w:rsidRPr="00923385">
        <w:rPr>
          <w:rFonts w:ascii="Times New Roman" w:hAnsi="Times New Roman"/>
          <w:bCs/>
          <w:iCs/>
        </w:rPr>
        <w:t xml:space="preserve"> Missoula, MT.</w:t>
      </w:r>
    </w:p>
    <w:p w14:paraId="38F0055C" w14:textId="77777777" w:rsidR="0029332A" w:rsidRPr="00C935C5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bCs/>
          <w:iCs/>
        </w:rPr>
        <w:t>11.</w:t>
      </w:r>
      <w:r>
        <w:rPr>
          <w:rFonts w:ascii="Times New Roman" w:hAnsi="Times New Roman"/>
          <w:bCs/>
          <w:iCs/>
        </w:rPr>
        <w:tab/>
      </w:r>
      <w:r w:rsidRPr="00923385">
        <w:rPr>
          <w:rFonts w:ascii="Times New Roman" w:hAnsi="Times New Roman"/>
          <w:bCs/>
          <w:iCs/>
        </w:rPr>
        <w:t>How Do Private Landowners Perveive and Address Wildfire and Invasive Plant Risks</w:t>
      </w:r>
      <w:r>
        <w:rPr>
          <w:rFonts w:ascii="Times New Roman" w:hAnsi="Times New Roman"/>
          <w:bCs/>
          <w:iCs/>
        </w:rPr>
        <w:t>?</w:t>
      </w:r>
      <w:r w:rsidRPr="00923385">
        <w:rPr>
          <w:rFonts w:ascii="Times New Roman" w:hAnsi="Times New Roman"/>
          <w:bCs/>
          <w:iCs/>
        </w:rPr>
        <w:t xml:space="preserve">: </w:t>
      </w:r>
      <w:r>
        <w:rPr>
          <w:rFonts w:ascii="Times New Roman" w:hAnsi="Times New Roman"/>
          <w:bCs/>
          <w:iCs/>
        </w:rPr>
        <w:t xml:space="preserve">A </w:t>
      </w:r>
      <w:r w:rsidRPr="00923385">
        <w:rPr>
          <w:rFonts w:ascii="Times New Roman" w:hAnsi="Times New Roman"/>
          <w:bCs/>
          <w:iCs/>
        </w:rPr>
        <w:t xml:space="preserve">Case Study of Oregon’s Ponderosa Pine Zone. </w:t>
      </w:r>
      <w:r w:rsidRPr="00F36F1D">
        <w:rPr>
          <w:rFonts w:ascii="Times New Roman" w:hAnsi="Times New Roman"/>
          <w:bCs/>
          <w:i/>
          <w:iCs/>
        </w:rPr>
        <w:t>National Resource Conservation Service’s Oregon State office Lunch and Learn series</w:t>
      </w:r>
      <w:r w:rsidRPr="00923385">
        <w:rPr>
          <w:rFonts w:ascii="Times New Roman" w:hAnsi="Times New Roman"/>
          <w:bCs/>
          <w:iCs/>
        </w:rPr>
        <w:t>, November 3, 2011</w:t>
      </w:r>
      <w:r>
        <w:rPr>
          <w:rFonts w:ascii="Times New Roman" w:hAnsi="Times New Roman"/>
          <w:bCs/>
          <w:iCs/>
        </w:rPr>
        <w:t xml:space="preserve">, </w:t>
      </w:r>
      <w:r w:rsidRPr="00923385">
        <w:rPr>
          <w:rFonts w:ascii="Times New Roman" w:hAnsi="Times New Roman"/>
          <w:bCs/>
          <w:iCs/>
        </w:rPr>
        <w:t xml:space="preserve">Portland, OR. </w:t>
      </w:r>
    </w:p>
    <w:p w14:paraId="6B0A73E2" w14:textId="77777777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>Factor</w:t>
      </w:r>
      <w:r>
        <w:rPr>
          <w:rFonts w:ascii="Times New Roman" w:hAnsi="Times New Roman"/>
        </w:rPr>
        <w:t>s in the Mitigation of Fire Risk and P</w:t>
      </w:r>
      <w:r w:rsidRPr="00923385">
        <w:rPr>
          <w:rFonts w:ascii="Times New Roman" w:hAnsi="Times New Roman"/>
        </w:rPr>
        <w:t xml:space="preserve">rovision of </w:t>
      </w:r>
      <w:r>
        <w:rPr>
          <w:rFonts w:ascii="Times New Roman" w:hAnsi="Times New Roman"/>
        </w:rPr>
        <w:t>C</w:t>
      </w:r>
      <w:r w:rsidRPr="00923385">
        <w:rPr>
          <w:rFonts w:ascii="Times New Roman" w:hAnsi="Times New Roman"/>
        </w:rPr>
        <w:t xml:space="preserve">arbon </w:t>
      </w:r>
      <w:r>
        <w:rPr>
          <w:rFonts w:ascii="Times New Roman" w:hAnsi="Times New Roman"/>
        </w:rPr>
        <w:t>Sequestration and other Ecoystem Services on Family F</w:t>
      </w:r>
      <w:r w:rsidRPr="00923385">
        <w:rPr>
          <w:rFonts w:ascii="Times New Roman" w:hAnsi="Times New Roman"/>
        </w:rPr>
        <w:t xml:space="preserve">orestlands. </w:t>
      </w:r>
      <w:r w:rsidRPr="00F36F1D">
        <w:rPr>
          <w:rFonts w:ascii="Times New Roman" w:hAnsi="Times New Roman"/>
          <w:i/>
        </w:rPr>
        <w:t>World Affairs Council</w:t>
      </w:r>
      <w:r>
        <w:rPr>
          <w:rFonts w:ascii="Times New Roman" w:hAnsi="Times New Roman"/>
        </w:rPr>
        <w:t xml:space="preserve">, May 11, </w:t>
      </w:r>
      <w:r w:rsidRPr="00923385">
        <w:rPr>
          <w:rFonts w:ascii="Times New Roman" w:hAnsi="Times New Roman"/>
        </w:rPr>
        <w:t>2010</w:t>
      </w:r>
      <w:r>
        <w:rPr>
          <w:rFonts w:ascii="Times New Roman" w:hAnsi="Times New Roman"/>
        </w:rPr>
        <w:t>, Portland, OR.</w:t>
      </w:r>
    </w:p>
    <w:p w14:paraId="0B0CA0A9" w14:textId="5D53885B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9.</w:t>
      </w:r>
      <w:r>
        <w:rPr>
          <w:rFonts w:ascii="Times New Roman" w:hAnsi="Times New Roman"/>
          <w:noProof w:val="0"/>
        </w:rPr>
        <w:tab/>
      </w:r>
      <w:r w:rsidRPr="00DB7C34">
        <w:rPr>
          <w:rFonts w:ascii="Times New Roman" w:hAnsi="Times New Roman"/>
          <w:noProof w:val="0"/>
        </w:rPr>
        <w:t xml:space="preserve">Managing Fire Risk on Private Land: The Perspectives and Practices of Family Forest Owners in Eastern Oregon’s Ponderosa </w:t>
      </w:r>
      <w:r>
        <w:rPr>
          <w:rFonts w:ascii="Times New Roman" w:hAnsi="Times New Roman"/>
          <w:noProof w:val="0"/>
        </w:rPr>
        <w:t>Pine Zone.</w:t>
      </w:r>
      <w:r w:rsidRPr="00DB7C34">
        <w:rPr>
          <w:rFonts w:ascii="Times New Roman" w:hAnsi="Times New Roman"/>
          <w:noProof w:val="0"/>
        </w:rPr>
        <w:t xml:space="preserve"> </w:t>
      </w:r>
      <w:r w:rsidRPr="00EE274B">
        <w:rPr>
          <w:rFonts w:ascii="Times New Roman" w:hAnsi="Times New Roman"/>
          <w:i/>
          <w:noProof w:val="0"/>
        </w:rPr>
        <w:t>Meeting of the Klamath Lake Forest Health Partnership</w:t>
      </w:r>
      <w:r>
        <w:rPr>
          <w:rFonts w:ascii="Times New Roman" w:hAnsi="Times New Roman"/>
          <w:noProof w:val="0"/>
        </w:rPr>
        <w:t xml:space="preserve">, </w:t>
      </w:r>
      <w:r w:rsidRPr="00DB7C34">
        <w:rPr>
          <w:rFonts w:ascii="Times New Roman" w:hAnsi="Times New Roman"/>
          <w:noProof w:val="0"/>
        </w:rPr>
        <w:t>March 29</w:t>
      </w:r>
      <w:r>
        <w:rPr>
          <w:rFonts w:ascii="Times New Roman" w:hAnsi="Times New Roman"/>
          <w:noProof w:val="0"/>
        </w:rPr>
        <w:t>,</w:t>
      </w:r>
      <w:r w:rsidRPr="00635263">
        <w:rPr>
          <w:rFonts w:ascii="Times New Roman" w:hAnsi="Times New Roman"/>
          <w:noProof w:val="0"/>
        </w:rPr>
        <w:t xml:space="preserve"> </w:t>
      </w:r>
      <w:r w:rsidRPr="00DB7C34">
        <w:rPr>
          <w:rFonts w:ascii="Times New Roman" w:hAnsi="Times New Roman"/>
          <w:noProof w:val="0"/>
        </w:rPr>
        <w:t>2010</w:t>
      </w:r>
      <w:r>
        <w:rPr>
          <w:rFonts w:ascii="Times New Roman" w:hAnsi="Times New Roman"/>
          <w:noProof w:val="0"/>
        </w:rPr>
        <w:t xml:space="preserve">, Klamath Falls, </w:t>
      </w:r>
      <w:r w:rsidR="00BC4AB2">
        <w:rPr>
          <w:rFonts w:ascii="Times New Roman" w:hAnsi="Times New Roman"/>
          <w:noProof w:val="0"/>
        </w:rPr>
        <w:t>OR</w:t>
      </w:r>
      <w:r w:rsidRPr="00DB7C34">
        <w:rPr>
          <w:rFonts w:ascii="Times New Roman" w:hAnsi="Times New Roman"/>
          <w:noProof w:val="0"/>
        </w:rPr>
        <w:t>.</w:t>
      </w:r>
    </w:p>
    <w:p w14:paraId="7E7C3B19" w14:textId="4D85EB4B" w:rsidR="0029332A" w:rsidRPr="001C43D7" w:rsidRDefault="0029332A" w:rsidP="0029332A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ab/>
      </w:r>
      <w:r w:rsidRPr="001C43D7">
        <w:rPr>
          <w:rFonts w:ascii="Times New Roman" w:hAnsi="Times New Roman"/>
        </w:rPr>
        <w:t xml:space="preserve">Wildland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ire and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amily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orestlands in </w:t>
      </w:r>
      <w:r w:rsidR="00325B36">
        <w:rPr>
          <w:rFonts w:ascii="Times New Roman" w:hAnsi="Times New Roman"/>
        </w:rPr>
        <w:t>E</w:t>
      </w:r>
      <w:r w:rsidRPr="001C43D7">
        <w:rPr>
          <w:rFonts w:ascii="Times New Roman" w:hAnsi="Times New Roman"/>
        </w:rPr>
        <w:t xml:space="preserve">astern Oregon. </w:t>
      </w:r>
      <w:r w:rsidRPr="001C43D7">
        <w:rPr>
          <w:rFonts w:ascii="Times New Roman" w:hAnsi="Times New Roman"/>
          <w:i/>
        </w:rPr>
        <w:t>Rural Issues Seminar Series</w:t>
      </w:r>
      <w:r w:rsidRPr="001C43D7">
        <w:rPr>
          <w:rFonts w:ascii="Times New Roman" w:hAnsi="Times New Roman"/>
        </w:rPr>
        <w:t>, Department of Sociology and Department of Agricultural and Resource Economics, Oregon State</w:t>
      </w:r>
      <w:r>
        <w:rPr>
          <w:rFonts w:ascii="Times New Roman" w:hAnsi="Times New Roman"/>
        </w:rPr>
        <w:t xml:space="preserve"> University, </w:t>
      </w:r>
      <w:r w:rsidRPr="001C43D7">
        <w:rPr>
          <w:rFonts w:ascii="Times New Roman" w:hAnsi="Times New Roman"/>
        </w:rPr>
        <w:t>February 27</w:t>
      </w:r>
      <w:r>
        <w:rPr>
          <w:rFonts w:ascii="Times New Roman" w:hAnsi="Times New Roman"/>
        </w:rPr>
        <w:t xml:space="preserve">, </w:t>
      </w:r>
      <w:r w:rsidRPr="001C43D7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, Corvallis, </w:t>
      </w:r>
      <w:r w:rsidR="00BC4AB2">
        <w:rPr>
          <w:rFonts w:ascii="Times New Roman" w:hAnsi="Times New Roman"/>
        </w:rPr>
        <w:t>OR</w:t>
      </w:r>
      <w:r>
        <w:rPr>
          <w:rFonts w:ascii="Times New Roman" w:hAnsi="Times New Roman"/>
        </w:rPr>
        <w:t>.</w:t>
      </w:r>
    </w:p>
    <w:p w14:paraId="7EF427C3" w14:textId="4B9BC415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7.</w:t>
      </w:r>
      <w:r>
        <w:rPr>
          <w:rFonts w:ascii="Times New Roman" w:hAnsi="Times New Roman"/>
          <w:bCs/>
          <w:iCs/>
        </w:rPr>
        <w:tab/>
      </w:r>
      <w:r w:rsidRPr="00923385">
        <w:rPr>
          <w:rFonts w:ascii="Times New Roman" w:hAnsi="Times New Roman"/>
          <w:bCs/>
          <w:iCs/>
        </w:rPr>
        <w:t xml:space="preserve">Oak Conservation in Oregon’s Willamette Valley. </w:t>
      </w:r>
      <w:r w:rsidRPr="00923385">
        <w:rPr>
          <w:rFonts w:ascii="Times New Roman" w:hAnsi="Times New Roman"/>
          <w:bCs/>
          <w:i/>
          <w:iCs/>
        </w:rPr>
        <w:t>Achievement Rewards for College Scientists (ARCS) Foundation</w:t>
      </w:r>
      <w:r w:rsidRPr="00923385">
        <w:rPr>
          <w:rFonts w:ascii="Times New Roman" w:hAnsi="Times New Roman"/>
          <w:bCs/>
          <w:iCs/>
        </w:rPr>
        <w:t>, Oregon Garden, September 29</w:t>
      </w:r>
      <w:r>
        <w:rPr>
          <w:rFonts w:ascii="Times New Roman" w:hAnsi="Times New Roman"/>
          <w:bCs/>
          <w:iCs/>
        </w:rPr>
        <w:t xml:space="preserve">, </w:t>
      </w:r>
      <w:r w:rsidRPr="00923385">
        <w:rPr>
          <w:rFonts w:ascii="Times New Roman" w:hAnsi="Times New Roman"/>
          <w:bCs/>
          <w:iCs/>
        </w:rPr>
        <w:t>2007</w:t>
      </w:r>
      <w:r>
        <w:rPr>
          <w:rFonts w:ascii="Times New Roman" w:hAnsi="Times New Roman"/>
          <w:bCs/>
          <w:iCs/>
        </w:rPr>
        <w:t>,</w:t>
      </w:r>
      <w:r w:rsidRPr="00923385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Silverton, </w:t>
      </w:r>
      <w:r w:rsidR="00BC4AB2">
        <w:rPr>
          <w:rFonts w:ascii="Times New Roman" w:hAnsi="Times New Roman"/>
          <w:bCs/>
          <w:iCs/>
        </w:rPr>
        <w:t>OR</w:t>
      </w:r>
      <w:r w:rsidRPr="00923385">
        <w:rPr>
          <w:rFonts w:ascii="Times New Roman" w:hAnsi="Times New Roman"/>
          <w:bCs/>
          <w:iCs/>
        </w:rPr>
        <w:t>.</w:t>
      </w:r>
    </w:p>
    <w:p w14:paraId="77A66371" w14:textId="2E4B3E90" w:rsidR="0029332A" w:rsidRPr="001C43D7" w:rsidRDefault="0029332A" w:rsidP="0029332A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325B36">
        <w:rPr>
          <w:rFonts w:ascii="Times New Roman" w:hAnsi="Times New Roman"/>
        </w:rPr>
        <w:t>Land T</w:t>
      </w:r>
      <w:r w:rsidRPr="001C43D7">
        <w:rPr>
          <w:rFonts w:ascii="Times New Roman" w:hAnsi="Times New Roman"/>
        </w:rPr>
        <w:t xml:space="preserve">rusts and </w:t>
      </w:r>
      <w:r w:rsidR="00325B36">
        <w:rPr>
          <w:rFonts w:ascii="Times New Roman" w:hAnsi="Times New Roman"/>
        </w:rPr>
        <w:t>L</w:t>
      </w:r>
      <w:r w:rsidRPr="001C43D7">
        <w:rPr>
          <w:rFonts w:ascii="Times New Roman" w:hAnsi="Times New Roman"/>
        </w:rPr>
        <w:t xml:space="preserve">andowners: Working </w:t>
      </w:r>
      <w:r w:rsidR="00325B36">
        <w:rPr>
          <w:rFonts w:ascii="Times New Roman" w:hAnsi="Times New Roman"/>
        </w:rPr>
        <w:t>T</w:t>
      </w:r>
      <w:r w:rsidRPr="001C43D7">
        <w:rPr>
          <w:rFonts w:ascii="Times New Roman" w:hAnsi="Times New Roman"/>
        </w:rPr>
        <w:t xml:space="preserve">ogether to </w:t>
      </w:r>
      <w:r w:rsidR="00325B36">
        <w:rPr>
          <w:rFonts w:ascii="Times New Roman" w:hAnsi="Times New Roman"/>
        </w:rPr>
        <w:t>C</w:t>
      </w:r>
      <w:r w:rsidRPr="001C43D7">
        <w:rPr>
          <w:rFonts w:ascii="Times New Roman" w:hAnsi="Times New Roman"/>
        </w:rPr>
        <w:t xml:space="preserve">onserve </w:t>
      </w:r>
      <w:r w:rsidR="00325B36">
        <w:rPr>
          <w:rFonts w:ascii="Times New Roman" w:hAnsi="Times New Roman"/>
        </w:rPr>
        <w:t>T</w:t>
      </w:r>
      <w:r w:rsidRPr="001C43D7">
        <w:rPr>
          <w:rFonts w:ascii="Times New Roman" w:hAnsi="Times New Roman"/>
        </w:rPr>
        <w:t xml:space="preserve">hreatened </w:t>
      </w:r>
      <w:r w:rsidR="00325B36">
        <w:rPr>
          <w:rFonts w:ascii="Times New Roman" w:hAnsi="Times New Roman"/>
        </w:rPr>
        <w:t>H</w:t>
      </w:r>
      <w:r w:rsidRPr="001C43D7">
        <w:rPr>
          <w:rFonts w:ascii="Times New Roman" w:hAnsi="Times New Roman"/>
        </w:rPr>
        <w:t xml:space="preserve">abitats in the Willamette Valley. </w:t>
      </w:r>
      <w:r w:rsidRPr="001C43D7">
        <w:rPr>
          <w:rFonts w:ascii="Times New Roman" w:hAnsi="Times New Roman"/>
          <w:i/>
        </w:rPr>
        <w:t>Sustainable Forestry Partnership Discovery Seminar Series</w:t>
      </w:r>
      <w:r w:rsidRPr="001C43D7">
        <w:rPr>
          <w:rFonts w:ascii="Times New Roman" w:hAnsi="Times New Roman"/>
        </w:rPr>
        <w:t>, Oregon State University, April 19</w:t>
      </w:r>
      <w:r>
        <w:rPr>
          <w:rFonts w:ascii="Times New Roman" w:hAnsi="Times New Roman"/>
        </w:rPr>
        <w:t xml:space="preserve">, 2006, </w:t>
      </w:r>
      <w:r w:rsidRPr="001C43D7">
        <w:rPr>
          <w:rFonts w:ascii="Times New Roman" w:hAnsi="Times New Roman"/>
        </w:rPr>
        <w:t xml:space="preserve">Corvallis, </w:t>
      </w:r>
      <w:r w:rsidR="00BC4AB2" w:rsidRPr="001C43D7">
        <w:rPr>
          <w:rFonts w:ascii="Times New Roman" w:hAnsi="Times New Roman"/>
        </w:rPr>
        <w:t>O</w:t>
      </w:r>
      <w:r w:rsidR="00BC4AB2">
        <w:rPr>
          <w:rFonts w:ascii="Times New Roman" w:hAnsi="Times New Roman"/>
        </w:rPr>
        <w:t>R</w:t>
      </w:r>
      <w:r w:rsidR="00BC4AB2" w:rsidRPr="006E49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(with </w:t>
      </w:r>
      <w:r w:rsidRPr="001C43D7">
        <w:rPr>
          <w:rFonts w:ascii="Times New Roman" w:hAnsi="Times New Roman"/>
        </w:rPr>
        <w:t>J.C. Bliss and K. McCabe</w:t>
      </w:r>
      <w:r>
        <w:rPr>
          <w:rFonts w:ascii="Times New Roman" w:hAnsi="Times New Roman"/>
        </w:rPr>
        <w:t>)</w:t>
      </w:r>
      <w:r w:rsidRPr="001C43D7">
        <w:rPr>
          <w:rFonts w:ascii="Times New Roman" w:hAnsi="Times New Roman"/>
        </w:rPr>
        <w:t>.</w:t>
      </w:r>
    </w:p>
    <w:p w14:paraId="4541CCC7" w14:textId="57DD21EA" w:rsidR="0029332A" w:rsidRDefault="0029332A" w:rsidP="0029332A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 w:rsidRPr="00923385">
        <w:rPr>
          <w:rFonts w:ascii="Times New Roman" w:hAnsi="Times New Roman"/>
          <w:iCs/>
        </w:rPr>
        <w:t xml:space="preserve">Family Forest Owners’ Conceptions of Biodiversity in the Oak Ecotype of Western Oregon: Implications for Policy and Future Research. </w:t>
      </w:r>
      <w:r w:rsidRPr="00923385">
        <w:rPr>
          <w:rFonts w:ascii="Times New Roman" w:hAnsi="Times New Roman"/>
          <w:i/>
          <w:iCs/>
        </w:rPr>
        <w:t>Oregon Oaks Communities Working Group</w:t>
      </w:r>
      <w:r>
        <w:rPr>
          <w:rFonts w:ascii="Times New Roman" w:hAnsi="Times New Roman"/>
          <w:iCs/>
        </w:rPr>
        <w:t xml:space="preserve">, </w:t>
      </w:r>
      <w:r w:rsidRPr="00923385">
        <w:rPr>
          <w:rFonts w:ascii="Times New Roman" w:hAnsi="Times New Roman"/>
          <w:iCs/>
        </w:rPr>
        <w:t>February 17</w:t>
      </w:r>
      <w:r>
        <w:rPr>
          <w:rFonts w:ascii="Times New Roman" w:hAnsi="Times New Roman"/>
          <w:iCs/>
        </w:rPr>
        <w:t xml:space="preserve">, </w:t>
      </w:r>
      <w:r w:rsidRPr="00923385">
        <w:rPr>
          <w:rFonts w:ascii="Times New Roman" w:hAnsi="Times New Roman"/>
          <w:iCs/>
        </w:rPr>
        <w:t>2005</w:t>
      </w:r>
      <w:r>
        <w:rPr>
          <w:rFonts w:ascii="Times New Roman" w:hAnsi="Times New Roman"/>
          <w:iCs/>
        </w:rPr>
        <w:t xml:space="preserve">, Salem, </w:t>
      </w:r>
      <w:r w:rsidR="00BC4AB2">
        <w:rPr>
          <w:rFonts w:ascii="Times New Roman" w:hAnsi="Times New Roman"/>
          <w:iCs/>
        </w:rPr>
        <w:t>OR</w:t>
      </w:r>
      <w:r>
        <w:rPr>
          <w:rFonts w:ascii="Times New Roman" w:hAnsi="Times New Roman"/>
          <w:iCs/>
        </w:rPr>
        <w:t>.</w:t>
      </w:r>
    </w:p>
    <w:p w14:paraId="0859C956" w14:textId="596AEBE4" w:rsidR="0029332A" w:rsidRDefault="0029332A" w:rsidP="0029332A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 w:rsidRPr="00923385">
        <w:rPr>
          <w:rFonts w:ascii="Times New Roman" w:hAnsi="Times New Roman"/>
          <w:iCs/>
        </w:rPr>
        <w:t xml:space="preserve">Mental and Biophysical Terrains of Biodiversity: Conserving Oak on Family Forests. </w:t>
      </w:r>
      <w:r w:rsidRPr="00923385">
        <w:rPr>
          <w:rFonts w:ascii="Times New Roman" w:hAnsi="Times New Roman"/>
          <w:i/>
          <w:iCs/>
        </w:rPr>
        <w:t>U.S. Fish and Wildlife Servic</w:t>
      </w:r>
      <w:r>
        <w:rPr>
          <w:rFonts w:ascii="Times New Roman" w:hAnsi="Times New Roman"/>
          <w:i/>
          <w:iCs/>
        </w:rPr>
        <w:t>e,</w:t>
      </w:r>
      <w:r>
        <w:rPr>
          <w:rFonts w:ascii="Times New Roman" w:hAnsi="Times New Roman"/>
          <w:iCs/>
        </w:rPr>
        <w:t xml:space="preserve"> </w:t>
      </w:r>
      <w:r w:rsidRPr="00923385">
        <w:rPr>
          <w:rFonts w:ascii="Times New Roman" w:hAnsi="Times New Roman"/>
          <w:iCs/>
        </w:rPr>
        <w:t>June 16</w:t>
      </w:r>
      <w:r>
        <w:rPr>
          <w:rFonts w:ascii="Times New Roman" w:hAnsi="Times New Roman"/>
          <w:iCs/>
        </w:rPr>
        <w:t xml:space="preserve">, </w:t>
      </w:r>
      <w:r w:rsidRPr="00923385">
        <w:rPr>
          <w:rFonts w:ascii="Times New Roman" w:hAnsi="Times New Roman"/>
          <w:iCs/>
        </w:rPr>
        <w:t>2004</w:t>
      </w:r>
      <w:r>
        <w:rPr>
          <w:rFonts w:ascii="Times New Roman" w:hAnsi="Times New Roman"/>
          <w:iCs/>
        </w:rPr>
        <w:t xml:space="preserve">, Portland, </w:t>
      </w:r>
      <w:r w:rsidR="00BC4AB2">
        <w:rPr>
          <w:rFonts w:ascii="Times New Roman" w:hAnsi="Times New Roman"/>
          <w:iCs/>
        </w:rPr>
        <w:t>OR</w:t>
      </w:r>
      <w:r>
        <w:rPr>
          <w:rFonts w:ascii="Times New Roman" w:hAnsi="Times New Roman"/>
          <w:iCs/>
        </w:rPr>
        <w:t>.</w:t>
      </w:r>
      <w:r w:rsidRPr="006E495D">
        <w:rPr>
          <w:rFonts w:ascii="Times New Roman" w:hAnsi="Times New Roman"/>
        </w:rPr>
        <w:t xml:space="preserve"> </w:t>
      </w:r>
    </w:p>
    <w:p w14:paraId="778D8FF3" w14:textId="75E87A84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 xml:space="preserve">Family Forest Owners’ Conceptions of Biodiversity in the Oak Ecotype of Western Oregon. </w:t>
      </w:r>
      <w:r w:rsidRPr="00923385">
        <w:rPr>
          <w:rFonts w:ascii="Times New Roman" w:hAnsi="Times New Roman"/>
          <w:i/>
          <w:iCs/>
        </w:rPr>
        <w:t>Family Forestlands Advisory Committee of the</w:t>
      </w:r>
      <w:r w:rsidRPr="00923385">
        <w:rPr>
          <w:rFonts w:ascii="Times New Roman" w:hAnsi="Times New Roman"/>
        </w:rPr>
        <w:t xml:space="preserve"> </w:t>
      </w:r>
      <w:r w:rsidRPr="00923385">
        <w:rPr>
          <w:rFonts w:ascii="Times New Roman" w:hAnsi="Times New Roman"/>
          <w:i/>
          <w:iCs/>
        </w:rPr>
        <w:t>Oregon Board of Forestry</w:t>
      </w:r>
      <w:r>
        <w:rPr>
          <w:rFonts w:ascii="Times New Roman" w:hAnsi="Times New Roman"/>
        </w:rPr>
        <w:t>,</w:t>
      </w:r>
      <w:r w:rsidRPr="00923385">
        <w:rPr>
          <w:rFonts w:ascii="Times New Roman" w:hAnsi="Times New Roman"/>
        </w:rPr>
        <w:t xml:space="preserve"> February 18</w:t>
      </w:r>
      <w:r>
        <w:rPr>
          <w:rFonts w:ascii="Times New Roman" w:hAnsi="Times New Roman"/>
        </w:rPr>
        <w:t xml:space="preserve">, </w:t>
      </w:r>
      <w:r w:rsidRPr="00923385">
        <w:rPr>
          <w:rFonts w:ascii="Times New Roman" w:hAnsi="Times New Roman"/>
        </w:rPr>
        <w:t>2004</w:t>
      </w:r>
      <w:r>
        <w:rPr>
          <w:rFonts w:ascii="Times New Roman" w:hAnsi="Times New Roman"/>
        </w:rPr>
        <w:t>,</w:t>
      </w:r>
      <w:r w:rsidRPr="00923385">
        <w:rPr>
          <w:rFonts w:ascii="Times New Roman" w:hAnsi="Times New Roman"/>
        </w:rPr>
        <w:t xml:space="preserve"> Salem, </w:t>
      </w:r>
      <w:r w:rsidR="00BC4AB2" w:rsidRPr="00923385">
        <w:rPr>
          <w:rFonts w:ascii="Times New Roman" w:hAnsi="Times New Roman"/>
        </w:rPr>
        <w:t>O</w:t>
      </w:r>
      <w:r w:rsidR="00BC4AB2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</w:p>
    <w:p w14:paraId="0CD867D3" w14:textId="105935DE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 xml:space="preserve">Family Forest Owners’ Conceptions of Biodiversity in the Oak Ecotype of Western Oregon. </w:t>
      </w:r>
      <w:r w:rsidRPr="00923385">
        <w:rPr>
          <w:rFonts w:ascii="Times New Roman" w:hAnsi="Times New Roman"/>
          <w:i/>
          <w:iCs/>
        </w:rPr>
        <w:t>Oregon Chapter of the Wildlife Society</w:t>
      </w:r>
      <w:r>
        <w:rPr>
          <w:rFonts w:ascii="Times New Roman" w:hAnsi="Times New Roman"/>
        </w:rPr>
        <w:t xml:space="preserve">, </w:t>
      </w:r>
      <w:r w:rsidRPr="00923385">
        <w:rPr>
          <w:rFonts w:ascii="Times New Roman" w:hAnsi="Times New Roman"/>
        </w:rPr>
        <w:t>February 12</w:t>
      </w:r>
      <w:r>
        <w:rPr>
          <w:rFonts w:ascii="Times New Roman" w:hAnsi="Times New Roman"/>
        </w:rPr>
        <w:t>,</w:t>
      </w:r>
      <w:r w:rsidRPr="00923385">
        <w:rPr>
          <w:rFonts w:ascii="Times New Roman" w:hAnsi="Times New Roman"/>
        </w:rPr>
        <w:t xml:space="preserve"> 2004</w:t>
      </w:r>
      <w:r>
        <w:rPr>
          <w:rFonts w:ascii="Times New Roman" w:hAnsi="Times New Roman"/>
        </w:rPr>
        <w:t>,</w:t>
      </w:r>
      <w:r w:rsidRPr="00923385">
        <w:rPr>
          <w:rFonts w:ascii="Times New Roman" w:hAnsi="Times New Roman"/>
        </w:rPr>
        <w:t xml:space="preserve"> Bend, </w:t>
      </w:r>
      <w:r w:rsidR="00BC4AB2" w:rsidRPr="00923385">
        <w:rPr>
          <w:rFonts w:ascii="Times New Roman" w:hAnsi="Times New Roman"/>
        </w:rPr>
        <w:t>O</w:t>
      </w:r>
      <w:r w:rsidR="00BC4AB2">
        <w:rPr>
          <w:rFonts w:ascii="Times New Roman" w:hAnsi="Times New Roman"/>
        </w:rPr>
        <w:t xml:space="preserve">R </w:t>
      </w:r>
      <w:r w:rsidRPr="00923385">
        <w:rPr>
          <w:rFonts w:ascii="Times New Roman" w:hAnsi="Times New Roman"/>
        </w:rPr>
        <w:t>(Winner, Best Student Presentation)</w:t>
      </w:r>
      <w:r>
        <w:rPr>
          <w:rFonts w:ascii="Times New Roman" w:hAnsi="Times New Roman"/>
        </w:rPr>
        <w:t>.</w:t>
      </w:r>
    </w:p>
    <w:p w14:paraId="6513B795" w14:textId="497433BB" w:rsidR="0029332A" w:rsidRPr="0032354A" w:rsidRDefault="0029332A" w:rsidP="0029332A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after="120"/>
        <w:ind w:left="720" w:hanging="720"/>
        <w:rPr>
          <w:rFonts w:ascii="Times New Roman" w:hAnsi="Times New Roman"/>
        </w:rPr>
      </w:pPr>
      <w:r w:rsidRPr="00AD7B1C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1C43D7">
        <w:rPr>
          <w:rFonts w:ascii="Times New Roman" w:hAnsi="Times New Roman"/>
        </w:rPr>
        <w:t>Family Forests, At-Risk Plants and the Endangered Species Act</w:t>
      </w:r>
      <w:r>
        <w:rPr>
          <w:rFonts w:ascii="Times New Roman" w:hAnsi="Times New Roman"/>
        </w:rPr>
        <w:t xml:space="preserve">, </w:t>
      </w:r>
      <w:r w:rsidRPr="001C43D7">
        <w:rPr>
          <w:rFonts w:ascii="Times New Roman" w:hAnsi="Times New Roman"/>
          <w:i/>
        </w:rPr>
        <w:t>Oregon State University Biodiversity Grou</w:t>
      </w:r>
      <w:r w:rsidRPr="006E495D">
        <w:rPr>
          <w:rFonts w:ascii="Times New Roman" w:hAnsi="Times New Roman"/>
          <w:i/>
        </w:rPr>
        <w:t>p Seminar Series</w:t>
      </w:r>
      <w:r>
        <w:rPr>
          <w:rFonts w:ascii="Times New Roman" w:hAnsi="Times New Roman"/>
          <w:i/>
        </w:rPr>
        <w:t xml:space="preserve">, </w:t>
      </w:r>
      <w:r w:rsidRPr="001C43D7">
        <w:rPr>
          <w:rFonts w:ascii="Times New Roman" w:hAnsi="Times New Roman"/>
        </w:rPr>
        <w:t>April 21</w:t>
      </w:r>
      <w:r>
        <w:rPr>
          <w:rFonts w:ascii="Times New Roman" w:hAnsi="Times New Roman"/>
        </w:rPr>
        <w:t xml:space="preserve">, </w:t>
      </w:r>
      <w:r w:rsidRPr="001C43D7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, </w:t>
      </w:r>
      <w:r w:rsidRPr="001C43D7">
        <w:rPr>
          <w:rFonts w:ascii="Times New Roman" w:hAnsi="Times New Roman"/>
        </w:rPr>
        <w:t xml:space="preserve">Corvallis, </w:t>
      </w:r>
      <w:r w:rsidR="00BC4AB2" w:rsidRPr="001C43D7">
        <w:rPr>
          <w:rFonts w:ascii="Times New Roman" w:hAnsi="Times New Roman"/>
        </w:rPr>
        <w:t>O</w:t>
      </w:r>
      <w:r w:rsidR="00BC4AB2">
        <w:rPr>
          <w:rFonts w:ascii="Times New Roman" w:hAnsi="Times New Roman"/>
        </w:rPr>
        <w:t>R</w:t>
      </w:r>
      <w:r w:rsidRPr="001C43D7">
        <w:rPr>
          <w:rFonts w:ascii="Times New Roman" w:hAnsi="Times New Roman"/>
        </w:rPr>
        <w:t>.</w:t>
      </w:r>
    </w:p>
    <w:p w14:paraId="4047FC3D" w14:textId="77777777" w:rsidR="000529EC" w:rsidRDefault="000529EC" w:rsidP="0064165A">
      <w:pPr>
        <w:pStyle w:val="axNormal"/>
        <w:widowControl/>
        <w:spacing w:after="120"/>
        <w:rPr>
          <w:rFonts w:ascii="Times New Roman" w:hAnsi="Times New Roman"/>
          <w:b/>
          <w:bCs/>
        </w:rPr>
      </w:pPr>
    </w:p>
    <w:p w14:paraId="6EDD6CE4" w14:textId="705D2456" w:rsidR="00574627" w:rsidRPr="00923385" w:rsidRDefault="002A5410" w:rsidP="0064165A">
      <w:pPr>
        <w:pStyle w:val="axNormal"/>
        <w:widowControl/>
        <w:spacing w:after="120"/>
        <w:rPr>
          <w:rFonts w:ascii="Times New Roman" w:hAnsi="Times New Roman"/>
          <w:b/>
          <w:bCs/>
        </w:rPr>
      </w:pPr>
      <w:r w:rsidRPr="00923385">
        <w:rPr>
          <w:rFonts w:ascii="Times New Roman" w:hAnsi="Times New Roman"/>
          <w:b/>
          <w:bCs/>
        </w:rPr>
        <w:t>Conference Presentations</w:t>
      </w:r>
    </w:p>
    <w:p w14:paraId="77FCF776" w14:textId="7D3CD9E0" w:rsidR="004F7353" w:rsidRDefault="004F7353" w:rsidP="004F7353">
      <w:pPr>
        <w:pStyle w:val="axNormal"/>
        <w:spacing w:after="120"/>
        <w:ind w:left="720" w:hanging="720"/>
      </w:pPr>
    </w:p>
    <w:p w14:paraId="31C0AC64" w14:textId="3708AFD9" w:rsidR="0033731D" w:rsidRDefault="000529EC" w:rsidP="002C0271">
      <w:pPr>
        <w:pStyle w:val="axNormal"/>
        <w:spacing w:after="120"/>
        <w:ind w:left="720" w:hanging="720"/>
      </w:pPr>
      <w:r>
        <w:t>52</w:t>
      </w:r>
      <w:r w:rsidR="0033731D">
        <w:t>.</w:t>
      </w:r>
      <w:r w:rsidR="0033731D">
        <w:tab/>
        <w:t>Fischer, A.P. (</w:t>
      </w:r>
      <w:r w:rsidR="0033731D" w:rsidRPr="0033731D">
        <w:t>April 2-7, 2019</w:t>
      </w:r>
      <w:r w:rsidR="0033731D">
        <w:t>) Social-ecological Adaptation to Climate C</w:t>
      </w:r>
      <w:r w:rsidR="0033731D" w:rsidRPr="0033731D">
        <w:t xml:space="preserve">hange in </w:t>
      </w:r>
      <w:r w:rsidR="0033731D">
        <w:t>T</w:t>
      </w:r>
      <w:r w:rsidR="0033731D" w:rsidRPr="0033731D">
        <w:t xml:space="preserve">emperate </w:t>
      </w:r>
      <w:r w:rsidR="0033731D">
        <w:t>F</w:t>
      </w:r>
      <w:r w:rsidR="0033731D" w:rsidRPr="0033731D">
        <w:t>orests</w:t>
      </w:r>
      <w:r w:rsidR="0033731D">
        <w:t xml:space="preserve">. </w:t>
      </w:r>
      <w:r w:rsidR="0033731D" w:rsidRPr="0033731D">
        <w:t>Annual Meeting of the American Association of</w:t>
      </w:r>
      <w:r w:rsidR="0033731D">
        <w:t xml:space="preserve"> Geographers Washington DC.</w:t>
      </w:r>
    </w:p>
    <w:p w14:paraId="1ABBF17D" w14:textId="5594FCA2" w:rsidR="0033731D" w:rsidRDefault="000529EC" w:rsidP="002C0271">
      <w:pPr>
        <w:pStyle w:val="axNormal"/>
        <w:spacing w:after="120"/>
        <w:ind w:left="720" w:hanging="720"/>
      </w:pPr>
      <w:r>
        <w:t>51</w:t>
      </w:r>
      <w:r w:rsidR="0033731D">
        <w:t>.</w:t>
      </w:r>
      <w:r w:rsidR="0033731D">
        <w:tab/>
        <w:t>Fischer, A.P. (</w:t>
      </w:r>
      <w:r>
        <w:t xml:space="preserve">September 26, 2018). </w:t>
      </w:r>
      <w:r w:rsidRPr="000529EC">
        <w:t>Adaptation to Environmental Change among individual forest owners in the Northwoods</w:t>
      </w:r>
      <w:r>
        <w:t>. Great Lake Adaptation Forum, Ann Arbor, MI.</w:t>
      </w:r>
    </w:p>
    <w:p w14:paraId="227F72B8" w14:textId="5AB98797" w:rsidR="00FA73B6" w:rsidRDefault="000529EC" w:rsidP="002C0271">
      <w:pPr>
        <w:pStyle w:val="axNormal"/>
        <w:spacing w:after="120"/>
        <w:ind w:left="720" w:hanging="720"/>
        <w:rPr>
          <w:bCs/>
        </w:rPr>
      </w:pPr>
      <w:r>
        <w:t>50</w:t>
      </w:r>
      <w:r w:rsidR="00FA73B6">
        <w:t>.</w:t>
      </w:r>
      <w:r w:rsidR="00FA73B6" w:rsidRPr="002C0271">
        <w:tab/>
      </w:r>
      <w:r w:rsidR="002C0271">
        <w:t>Fischer, A.P. (</w:t>
      </w:r>
      <w:r w:rsidR="002C0271" w:rsidRPr="002C0271">
        <w:rPr>
          <w:bCs/>
        </w:rPr>
        <w:t>June 18-21, 2018</w:t>
      </w:r>
      <w:r w:rsidR="002C0271">
        <w:rPr>
          <w:bCs/>
        </w:rPr>
        <w:t xml:space="preserve">). </w:t>
      </w:r>
      <w:r w:rsidR="002C0271" w:rsidRPr="002C0271">
        <w:rPr>
          <w:bCs/>
        </w:rPr>
        <w:t>Defining Individual Adaptation to Climate Change: Insights from Family Forest Owners</w:t>
      </w:r>
      <w:r w:rsidR="002C0271">
        <w:rPr>
          <w:bCs/>
        </w:rPr>
        <w:t>.</w:t>
      </w:r>
      <w:r w:rsidR="002C0271" w:rsidRPr="002C0271">
        <w:t xml:space="preserve"> </w:t>
      </w:r>
      <w:r w:rsidR="002C0271" w:rsidRPr="002C0271">
        <w:rPr>
          <w:bCs/>
        </w:rPr>
        <w:t>International Symposium on Society and Resource Management</w:t>
      </w:r>
      <w:r w:rsidR="002C0271">
        <w:rPr>
          <w:bCs/>
        </w:rPr>
        <w:t xml:space="preserve">, </w:t>
      </w:r>
      <w:r w:rsidR="002C0271" w:rsidRPr="002C0271">
        <w:rPr>
          <w:bCs/>
        </w:rPr>
        <w:t>Snowbird, Utah</w:t>
      </w:r>
      <w:r w:rsidR="002C0271">
        <w:rPr>
          <w:bCs/>
        </w:rPr>
        <w:t>.</w:t>
      </w:r>
    </w:p>
    <w:p w14:paraId="40E3FC8A" w14:textId="35707E27" w:rsidR="000529EC" w:rsidRPr="002C0271" w:rsidRDefault="000529EC" w:rsidP="000529EC">
      <w:pPr>
        <w:pStyle w:val="axNormal"/>
        <w:spacing w:after="120"/>
        <w:ind w:left="720" w:hanging="720"/>
        <w:rPr>
          <w:bCs/>
        </w:rPr>
      </w:pPr>
      <w:r>
        <w:rPr>
          <w:bCs/>
        </w:rPr>
        <w:t>49.</w:t>
      </w:r>
      <w:r>
        <w:rPr>
          <w:bCs/>
        </w:rPr>
        <w:tab/>
        <w:t>Hamilton, M. A.P. Fischer, A. Ager. (</w:t>
      </w:r>
      <w:r w:rsidRPr="000529EC">
        <w:rPr>
          <w:bCs/>
        </w:rPr>
        <w:t>May 21-24, 2018</w:t>
      </w:r>
      <w:r>
        <w:rPr>
          <w:bCs/>
        </w:rPr>
        <w:t xml:space="preserve">). </w:t>
      </w:r>
      <w:r w:rsidRPr="000529EC">
        <w:rPr>
          <w:bCs/>
        </w:rPr>
        <w:t>Using Social-Ecological Networks to Assess Alignment of Risk Interdependence and Coordination Among Forest Managers in a Wildfire-Prone Ecosystem</w:t>
      </w:r>
      <w:r>
        <w:rPr>
          <w:bCs/>
        </w:rPr>
        <w:t xml:space="preserve">. </w:t>
      </w:r>
      <w:r w:rsidRPr="000529EC">
        <w:rPr>
          <w:bCs/>
        </w:rPr>
        <w:t>AFE-IAWF Fire Continuum Conference, , Missoula, Montana</w:t>
      </w:r>
    </w:p>
    <w:p w14:paraId="782FB1BE" w14:textId="249CB9BB" w:rsidR="002A47B3" w:rsidRDefault="002A47B3" w:rsidP="004F7353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48.</w:t>
      </w:r>
      <w:r>
        <w:rPr>
          <w:rFonts w:ascii="Times New Roman" w:hAnsi="Times New Roman"/>
        </w:rPr>
        <w:tab/>
        <w:t xml:space="preserve">Fischer, A.P. (April 9-14, 2018). </w:t>
      </w:r>
      <w:r w:rsidRPr="00C41ACF">
        <w:rPr>
          <w:rFonts w:ascii="Times New Roman" w:hAnsi="Times New Roman"/>
        </w:rPr>
        <w:t>Defining Individual Climate Change Adaptation: Insights from Temperate Forest Landscapes</w:t>
      </w:r>
      <w:r>
        <w:rPr>
          <w:rFonts w:ascii="Times New Roman" w:hAnsi="Times New Roman"/>
        </w:rPr>
        <w:t>. Annual Meeting of American Association of Geographers, New Orleans, LA</w:t>
      </w:r>
    </w:p>
    <w:p w14:paraId="3EAE692C" w14:textId="5B6A7CE5" w:rsidR="004F7353" w:rsidRPr="004F7353" w:rsidRDefault="002A47B3" w:rsidP="004F7353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lastRenderedPageBreak/>
        <w:t>47.</w:t>
      </w:r>
      <w:r>
        <w:rPr>
          <w:rFonts w:ascii="Times New Roman" w:hAnsi="Times New Roman"/>
        </w:rPr>
        <w:tab/>
      </w:r>
      <w:r w:rsidR="004F7353" w:rsidRPr="004F7353">
        <w:t xml:space="preserve">Hamilton, M., A. P. Fischer, A. Ager. </w:t>
      </w:r>
      <w:r w:rsidR="002B25C4">
        <w:t>(April 10-14, 2018)</w:t>
      </w:r>
      <w:r w:rsidR="004F7353" w:rsidRPr="004F7353">
        <w:t>. “Using social-ecological networks to assess alignment of risk interdependence and collaborative risk mitigation in a wildfire-prone ecosystem”. Annual Meeting of the American Association of Geographers, New Orleans, LA.</w:t>
      </w:r>
    </w:p>
    <w:p w14:paraId="28685D2B" w14:textId="7D384611" w:rsidR="004F7353" w:rsidRPr="004F7353" w:rsidRDefault="002A47B3" w:rsidP="004F7353">
      <w:pPr>
        <w:pStyle w:val="axNormal"/>
        <w:spacing w:after="120"/>
        <w:ind w:left="720" w:hanging="720"/>
      </w:pPr>
      <w:r>
        <w:t>46.</w:t>
      </w:r>
      <w:r>
        <w:tab/>
      </w:r>
      <w:r w:rsidR="004F7353" w:rsidRPr="004F7353">
        <w:t xml:space="preserve">Hamilton, M., A. P. Fischer, A. Ager. </w:t>
      </w:r>
      <w:r w:rsidR="002B25C4">
        <w:t>(</w:t>
      </w:r>
      <w:r w:rsidR="002B25C4" w:rsidRPr="002B25C4">
        <w:t>May 21-24, 2018</w:t>
      </w:r>
      <w:r w:rsidR="002B25C4">
        <w:t>)</w:t>
      </w:r>
      <w:r w:rsidR="004F7353" w:rsidRPr="004F7353">
        <w:t>. “Risk Interdependence and Alignment of Social and Ecological Networks in Fire-prone Forests”. Fire Continuum Conference, Missoula, MT.</w:t>
      </w:r>
    </w:p>
    <w:p w14:paraId="0E204D1B" w14:textId="24AE28BD" w:rsidR="002A47B3" w:rsidRPr="002A47B3" w:rsidRDefault="002A47B3" w:rsidP="002A47B3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>
        <w:rPr>
          <w:rFonts w:ascii="Times New Roman" w:hAnsi="Times New Roman"/>
        </w:rPr>
        <w:tab/>
      </w:r>
      <w:r w:rsidRPr="004F7353">
        <w:t xml:space="preserve">Hamilton, M., A. P. Fischer, A. Ager. </w:t>
      </w:r>
      <w:r w:rsidR="002B25C4">
        <w:t xml:space="preserve">(March 26-29, </w:t>
      </w:r>
      <w:r w:rsidRPr="004F7353">
        <w:t>2018</w:t>
      </w:r>
      <w:r w:rsidR="002B25C4">
        <w:t>)</w:t>
      </w:r>
      <w:r w:rsidRPr="004F7353">
        <w:t>. “Network perspectives on risk assessment: insights from the Eastern Cascades, Oregon”. Cohesive Wildland Fire Management Strategy Workshop, Reno, NV.</w:t>
      </w:r>
    </w:p>
    <w:p w14:paraId="0E9F8C8B" w14:textId="02388AA8" w:rsidR="00C41ACF" w:rsidRDefault="002A47B3" w:rsidP="00C41ACF">
      <w:pPr>
        <w:pStyle w:val="axNormal"/>
        <w:spacing w:after="120"/>
        <w:ind w:left="720" w:hanging="720"/>
        <w:rPr>
          <w:bCs/>
        </w:rPr>
      </w:pPr>
      <w:r>
        <w:rPr>
          <w:rFonts w:ascii="Times New Roman" w:hAnsi="Times New Roman"/>
        </w:rPr>
        <w:t>44</w:t>
      </w:r>
      <w:r w:rsidR="00B0452E">
        <w:rPr>
          <w:rFonts w:ascii="Times New Roman" w:hAnsi="Times New Roman"/>
        </w:rPr>
        <w:t>.</w:t>
      </w:r>
      <w:r w:rsidR="00B0452E">
        <w:rPr>
          <w:rFonts w:ascii="Times New Roman" w:hAnsi="Times New Roman"/>
        </w:rPr>
        <w:tab/>
      </w:r>
      <w:r w:rsidR="00C41ACF">
        <w:rPr>
          <w:rFonts w:ascii="Times New Roman" w:hAnsi="Times New Roman"/>
        </w:rPr>
        <w:t>Fischer, A.P. (</w:t>
      </w:r>
      <w:r w:rsidR="00C41ACF" w:rsidRPr="00C41ACF">
        <w:rPr>
          <w:rFonts w:ascii="Times New Roman" w:hAnsi="Times New Roman"/>
          <w:bCs/>
        </w:rPr>
        <w:t>August 20-23, 2017</w:t>
      </w:r>
      <w:r w:rsidR="00C41ACF" w:rsidRPr="00C41ACF">
        <w:rPr>
          <w:rFonts w:ascii="Times New Roman" w:hAnsi="Times New Roman"/>
        </w:rPr>
        <w:t xml:space="preserve">). </w:t>
      </w:r>
      <w:r w:rsidR="00C41ACF" w:rsidRPr="00C41ACF">
        <w:rPr>
          <w:bCs/>
        </w:rPr>
        <w:t xml:space="preserve">Evaluating socio-ecological connectivity in fire-prone forests and implications for adaptive capacity. Resilience 2017, Stockholm Waterfront Congress Centre, </w:t>
      </w:r>
      <w:r w:rsidR="00C41ACF">
        <w:rPr>
          <w:bCs/>
        </w:rPr>
        <w:t xml:space="preserve">Stockholm, </w:t>
      </w:r>
      <w:r w:rsidR="00C41ACF" w:rsidRPr="00C41ACF">
        <w:rPr>
          <w:bCs/>
        </w:rPr>
        <w:t>Sweden.</w:t>
      </w:r>
    </w:p>
    <w:p w14:paraId="3B8F6918" w14:textId="5103CE7D" w:rsidR="004F7353" w:rsidRPr="00C41ACF" w:rsidRDefault="002A47B3" w:rsidP="00C41ACF">
      <w:pPr>
        <w:pStyle w:val="axNormal"/>
        <w:spacing w:after="120"/>
        <w:ind w:left="720" w:hanging="720"/>
        <w:rPr>
          <w:b/>
          <w:bCs/>
        </w:rPr>
      </w:pPr>
      <w:r>
        <w:t>43.</w:t>
      </w:r>
      <w:r>
        <w:tab/>
      </w:r>
      <w:r w:rsidR="004F7353" w:rsidRPr="004F7353">
        <w:t xml:space="preserve">Hamilton, M., A. P. Fischer, A. Ager. 2017. </w:t>
      </w:r>
      <w:r w:rsidR="002B25C4">
        <w:t>(</w:t>
      </w:r>
      <w:r w:rsidR="002B25C4" w:rsidRPr="002B25C4">
        <w:t>June 14-17, 2017</w:t>
      </w:r>
      <w:r w:rsidR="002B25C4">
        <w:t xml:space="preserve">) </w:t>
      </w:r>
      <w:r w:rsidR="004F7353" w:rsidRPr="004F7353">
        <w:t>“Institutional Fit and Wildfire Risk Governance”. Political Networks Conference, Columbus, OH.</w:t>
      </w:r>
    </w:p>
    <w:p w14:paraId="32072F1A" w14:textId="6D8566C3" w:rsidR="00A6151C" w:rsidRDefault="00A6151C" w:rsidP="00A6151C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42.</w:t>
      </w:r>
      <w:r>
        <w:rPr>
          <w:rFonts w:ascii="Times New Roman" w:hAnsi="Times New Roman"/>
        </w:rPr>
        <w:tab/>
      </w:r>
      <w:r w:rsidRPr="00A6151C">
        <w:rPr>
          <w:rFonts w:ascii="Times New Roman" w:hAnsi="Times New Roman"/>
        </w:rPr>
        <w:t>Fischer</w:t>
      </w:r>
      <w:r>
        <w:rPr>
          <w:rFonts w:ascii="Times New Roman" w:hAnsi="Times New Roman"/>
        </w:rPr>
        <w:t xml:space="preserve">, A. </w:t>
      </w:r>
      <w:r w:rsidRPr="00A6151C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A615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(May 17-19,</w:t>
      </w:r>
      <w:r w:rsidRPr="00A6151C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). </w:t>
      </w:r>
      <w:r w:rsidRPr="00A6151C">
        <w:t xml:space="preserve">Sustaining Forest Ecosystems Through Collective Management: </w:t>
      </w:r>
      <w:r w:rsidRPr="00A6151C">
        <w:rPr>
          <w:rFonts w:ascii="Times New Roman" w:hAnsi="Times New Roman"/>
        </w:rPr>
        <w:t>Social Barriers and Facilitators to Cross-boundary Coordination on Landscape Scale</w:t>
      </w:r>
      <w:r>
        <w:rPr>
          <w:rFonts w:ascii="Times New Roman" w:hAnsi="Times New Roman"/>
        </w:rPr>
        <w:t xml:space="preserve">. </w:t>
      </w:r>
      <w:r w:rsidRPr="005B12CC">
        <w:rPr>
          <w:i/>
        </w:rPr>
        <w:t>Sustainability and Social Science Research Symposium</w:t>
      </w:r>
      <w:r>
        <w:t xml:space="preserve">, </w:t>
      </w:r>
      <w:r w:rsidRPr="00A6151C">
        <w:t>University of Michigan</w:t>
      </w:r>
      <w:r>
        <w:t>, Ann Arbor, MI.</w:t>
      </w:r>
    </w:p>
    <w:p w14:paraId="58A6B5CF" w14:textId="77777777" w:rsidR="00A6151C" w:rsidRDefault="00A6151C" w:rsidP="00A6151C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41.</w:t>
      </w:r>
      <w:r>
        <w:rPr>
          <w:rFonts w:ascii="Times New Roman" w:hAnsi="Times New Roman"/>
        </w:rPr>
        <w:tab/>
        <w:t xml:space="preserve">Hamilton, M. </w:t>
      </w:r>
      <w:r w:rsidRPr="00286708">
        <w:rPr>
          <w:rFonts w:ascii="Times New Roman" w:hAnsi="Times New Roman"/>
        </w:rPr>
        <w:t>(presented)</w:t>
      </w:r>
      <w:r>
        <w:rPr>
          <w:rFonts w:ascii="Times New Roman" w:hAnsi="Times New Roman"/>
        </w:rPr>
        <w:t xml:space="preserve"> &amp; </w:t>
      </w:r>
      <w:r w:rsidRPr="00A6151C">
        <w:rPr>
          <w:rFonts w:ascii="Times New Roman" w:hAnsi="Times New Roman"/>
        </w:rPr>
        <w:t>Fischer</w:t>
      </w:r>
      <w:r>
        <w:rPr>
          <w:rFonts w:ascii="Times New Roman" w:hAnsi="Times New Roman"/>
        </w:rPr>
        <w:t xml:space="preserve">, A. </w:t>
      </w:r>
      <w:r w:rsidRPr="00A6151C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A615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6151C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5-9,</w:t>
      </w:r>
      <w:r w:rsidRPr="00A6151C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).</w:t>
      </w:r>
      <w:r w:rsidRPr="00AB56E1">
        <w:rPr>
          <w:rFonts w:ascii="Arial" w:eastAsiaTheme="minorHAnsi" w:hAnsi="Arial" w:cs="Arial"/>
          <w:i/>
          <w:iCs/>
          <w:noProof w:val="0"/>
          <w:color w:val="222222"/>
          <w:sz w:val="19"/>
          <w:szCs w:val="19"/>
          <w:shd w:val="clear" w:color="auto" w:fill="F6F6F6"/>
        </w:rPr>
        <w:t xml:space="preserve"> </w:t>
      </w:r>
      <w:r w:rsidRPr="00AB56E1">
        <w:rPr>
          <w:rFonts w:ascii="Times New Roman" w:hAnsi="Times New Roman"/>
          <w:iCs/>
        </w:rPr>
        <w:t>Aligning scales of risk and response: Insights from wildfire management networks in the eastern Cascades, Oregon</w:t>
      </w:r>
      <w:r w:rsidRPr="00AB56E1">
        <w:t>.</w:t>
      </w:r>
      <w:r w:rsidRPr="00AB56E1">
        <w:rPr>
          <w:i/>
        </w:rPr>
        <w:t xml:space="preserve"> </w:t>
      </w:r>
      <w:r w:rsidRPr="00AB56E1">
        <w:rPr>
          <w:rFonts w:ascii="Times New Roman" w:hAnsi="Times New Roman"/>
          <w:i/>
        </w:rPr>
        <w:t>Annual Meeting of the American Association of Geographers</w:t>
      </w:r>
      <w:r w:rsidRPr="00A6151C">
        <w:rPr>
          <w:rFonts w:ascii="Times New Roman" w:hAnsi="Times New Roman"/>
        </w:rPr>
        <w:t>, Boston, MA</w:t>
      </w:r>
      <w:r>
        <w:rPr>
          <w:rFonts w:ascii="Times New Roman" w:hAnsi="Times New Roman"/>
        </w:rPr>
        <w:t>.</w:t>
      </w:r>
    </w:p>
    <w:p w14:paraId="0E99BD57" w14:textId="77777777" w:rsidR="00A6151C" w:rsidRDefault="00A6151C" w:rsidP="00A6151C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40.</w:t>
      </w:r>
      <w:r>
        <w:rPr>
          <w:rFonts w:ascii="Times New Roman" w:hAnsi="Times New Roman"/>
        </w:rPr>
        <w:tab/>
      </w:r>
      <w:r w:rsidRPr="00A6151C">
        <w:rPr>
          <w:rFonts w:ascii="Times New Roman" w:hAnsi="Times New Roman"/>
        </w:rPr>
        <w:t>Fischer</w:t>
      </w:r>
      <w:r>
        <w:rPr>
          <w:rFonts w:ascii="Times New Roman" w:hAnsi="Times New Roman"/>
        </w:rPr>
        <w:t xml:space="preserve">, A. </w:t>
      </w:r>
      <w:r w:rsidRPr="00A6151C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Pr="00A615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6151C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5-9,</w:t>
      </w:r>
      <w:r w:rsidRPr="00A6151C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). </w:t>
      </w:r>
      <w:r w:rsidRPr="00A6151C">
        <w:t>Addressing Scale Mismatches through Coordinated Land Management across Ownership Boundaries</w:t>
      </w:r>
      <w:r>
        <w:t xml:space="preserve">. </w:t>
      </w:r>
      <w:r w:rsidRPr="00AB56E1">
        <w:rPr>
          <w:rFonts w:ascii="Times New Roman" w:hAnsi="Times New Roman"/>
          <w:i/>
        </w:rPr>
        <w:t>Annual Meeting of the American Association of Geographers</w:t>
      </w:r>
      <w:r w:rsidRPr="00A6151C">
        <w:rPr>
          <w:rFonts w:ascii="Times New Roman" w:hAnsi="Times New Roman"/>
        </w:rPr>
        <w:t>, Boston, MA</w:t>
      </w:r>
      <w:r>
        <w:rPr>
          <w:rFonts w:ascii="Times New Roman" w:hAnsi="Times New Roman"/>
        </w:rPr>
        <w:t>.</w:t>
      </w:r>
    </w:p>
    <w:p w14:paraId="56FE16E6" w14:textId="62D55FC5" w:rsidR="0029332A" w:rsidRPr="009A43E7" w:rsidRDefault="0029332A" w:rsidP="0029332A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t>39.</w:t>
      </w:r>
      <w:r>
        <w:rPr>
          <w:rFonts w:ascii="Times New Roman" w:hAnsi="Times New Roman"/>
        </w:rPr>
        <w:tab/>
        <w:t>Fischer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>
        <w:t>, Klooster</w:t>
      </w:r>
      <w:r w:rsidR="00F0193C">
        <w:t>, A.,</w:t>
      </w:r>
      <w:r>
        <w:t xml:space="preserve"> </w:t>
      </w:r>
      <w:r w:rsidR="00F0193C">
        <w:t>&amp;</w:t>
      </w:r>
      <w:r>
        <w:t xml:space="preserve"> </w:t>
      </w:r>
      <w:r w:rsidRPr="00AC5F9C">
        <w:rPr>
          <w:rFonts w:ascii="Times New Roman" w:hAnsi="Times New Roman"/>
        </w:rPr>
        <w:t>Cirhigiri</w:t>
      </w:r>
      <w:r w:rsidR="00F0193C">
        <w:rPr>
          <w:rFonts w:ascii="Times New Roman" w:hAnsi="Times New Roman"/>
        </w:rPr>
        <w:t>, L.</w:t>
      </w:r>
      <w:r>
        <w:rPr>
          <w:rFonts w:ascii="Times New Roman" w:hAnsi="Times New Roman"/>
        </w:rPr>
        <w:t xml:space="preserve"> (presented)</w:t>
      </w:r>
      <w:r>
        <w:t>.</w:t>
      </w:r>
      <w:r w:rsidR="00807B78">
        <w:t xml:space="preserve"> (</w:t>
      </w:r>
      <w:r w:rsidR="00F0193C">
        <w:t xml:space="preserve">December 2-5, </w:t>
      </w:r>
      <w:r w:rsidR="00807B78">
        <w:t>2016)</w:t>
      </w:r>
      <w:r w:rsidR="00F0193C">
        <w:t>.</w:t>
      </w:r>
      <w:r>
        <w:rPr>
          <w:rFonts w:ascii="Times New Roman" w:hAnsi="Times New Roman"/>
        </w:rPr>
        <w:t xml:space="preserve"> Good </w:t>
      </w:r>
      <w:r w:rsidR="00325B36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ences, </w:t>
      </w:r>
      <w:r w:rsidR="00325B36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ood </w:t>
      </w:r>
      <w:r w:rsidR="00325B36">
        <w:rPr>
          <w:rFonts w:ascii="Times New Roman" w:hAnsi="Times New Roman"/>
        </w:rPr>
        <w:t>N</w:t>
      </w:r>
      <w:r>
        <w:rPr>
          <w:rFonts w:ascii="Times New Roman" w:hAnsi="Times New Roman"/>
        </w:rPr>
        <w:t>eighbors</w:t>
      </w:r>
      <w:r w:rsidR="00325B36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Coordination </w:t>
      </w:r>
      <w:r w:rsidR="00325B36">
        <w:rPr>
          <w:rFonts w:ascii="Times New Roman" w:hAnsi="Times New Roman"/>
        </w:rPr>
        <w:t>across Property Boundaries among Private Land Owners</w:t>
      </w:r>
      <w:r>
        <w:t xml:space="preserve">. </w:t>
      </w:r>
      <w:r w:rsidRPr="0012381D">
        <w:rPr>
          <w:i/>
        </w:rPr>
        <w:t xml:space="preserve">Annual Meeting of </w:t>
      </w:r>
      <w:r w:rsidRPr="0012381D">
        <w:rPr>
          <w:rFonts w:ascii="Times New Roman" w:hAnsi="Times New Roman"/>
          <w:i/>
        </w:rPr>
        <w:t>Forests &amp; Livelihoods: Assessment, Research, and Engagement (FLARE)</w:t>
      </w:r>
      <w:r>
        <w:t xml:space="preserve">, </w:t>
      </w:r>
      <w:r w:rsidRPr="0012381D">
        <w:t xml:space="preserve">University of Edinburgh, U.K. </w:t>
      </w:r>
    </w:p>
    <w:p w14:paraId="6CC1534A" w14:textId="31A509C5" w:rsidR="0029332A" w:rsidRDefault="0029332A" w:rsidP="0029332A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t>38.</w:t>
      </w:r>
      <w:r>
        <w:rPr>
          <w:rFonts w:ascii="Times New Roman" w:hAnsi="Times New Roman"/>
        </w:rPr>
        <w:tab/>
        <w:t>Fischer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>
        <w:t>, Klooster</w:t>
      </w:r>
      <w:r w:rsidR="00F0193C">
        <w:t>, A.,</w:t>
      </w:r>
      <w:r>
        <w:t xml:space="preserve"> </w:t>
      </w:r>
      <w:r w:rsidR="00F0193C">
        <w:t>&amp;</w:t>
      </w:r>
      <w:r>
        <w:t xml:space="preserve"> </w:t>
      </w:r>
      <w:r w:rsidRPr="00AC5F9C">
        <w:rPr>
          <w:rFonts w:ascii="Times New Roman" w:hAnsi="Times New Roman"/>
        </w:rPr>
        <w:t>Cirhigiri</w:t>
      </w:r>
      <w:r w:rsidR="00F0193C">
        <w:rPr>
          <w:rFonts w:ascii="Times New Roman" w:hAnsi="Times New Roman"/>
        </w:rPr>
        <w:t>, L. (October 5-7, 2016)</w:t>
      </w:r>
      <w:r>
        <w:t>.</w:t>
      </w:r>
      <w:r>
        <w:rPr>
          <w:rFonts w:ascii="Times New Roman" w:hAnsi="Times New Roman"/>
        </w:rPr>
        <w:t xml:space="preserve"> Adaptation </w:t>
      </w:r>
      <w:r w:rsidR="00325B36">
        <w:rPr>
          <w:rFonts w:ascii="Times New Roman" w:hAnsi="Times New Roman"/>
        </w:rPr>
        <w:t>to Climate Change through Cross-Boundary Cooperation on Forest Management</w:t>
      </w:r>
      <w:r>
        <w:t xml:space="preserve">. </w:t>
      </w:r>
      <w:r w:rsidRPr="000A43CB">
        <w:rPr>
          <w:i/>
        </w:rPr>
        <w:t>Great Lakes Adaptation Forum</w:t>
      </w:r>
      <w:r>
        <w:t>, Ann Arbor, MI.</w:t>
      </w:r>
    </w:p>
    <w:p w14:paraId="4FA520A3" w14:textId="690B3B79" w:rsidR="0029332A" w:rsidRDefault="0029332A" w:rsidP="0029332A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t>37.</w:t>
      </w:r>
      <w:r>
        <w:rPr>
          <w:rFonts w:ascii="Times New Roman" w:hAnsi="Times New Roman"/>
        </w:rPr>
        <w:tab/>
        <w:t>Fischer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 </w:t>
      </w:r>
      <w:r w:rsidR="00F0193C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Frazier</w:t>
      </w:r>
      <w:r w:rsidR="00F0193C">
        <w:rPr>
          <w:rFonts w:ascii="Times New Roman" w:hAnsi="Times New Roman"/>
        </w:rPr>
        <w:t>, T</w:t>
      </w:r>
      <w:r>
        <w:rPr>
          <w:rFonts w:ascii="Times New Roman" w:hAnsi="Times New Roman"/>
        </w:rPr>
        <w:t>.</w:t>
      </w:r>
      <w:r w:rsidR="00F0193C">
        <w:rPr>
          <w:rFonts w:ascii="Times New Roman" w:hAnsi="Times New Roman"/>
        </w:rPr>
        <w:t xml:space="preserve"> (June 22-26, 2016).</w:t>
      </w:r>
      <w:r>
        <w:rPr>
          <w:rFonts w:ascii="Times New Roman" w:hAnsi="Times New Roman"/>
        </w:rPr>
        <w:t xml:space="preserve"> </w:t>
      </w:r>
      <w:r w:rsidRPr="00BB49E5">
        <w:t xml:space="preserve">Assessing </w:t>
      </w:r>
      <w:r w:rsidR="00325B36" w:rsidRPr="00BB49E5">
        <w:t xml:space="preserve">Social Vulnerability </w:t>
      </w:r>
      <w:r w:rsidR="00325B36">
        <w:t>t</w:t>
      </w:r>
      <w:r w:rsidR="00325B36" w:rsidRPr="00BB49E5">
        <w:t xml:space="preserve">o Climate Change </w:t>
      </w:r>
      <w:r w:rsidR="00325B36">
        <w:t>i</w:t>
      </w:r>
      <w:r w:rsidR="00325B36" w:rsidRPr="00BB49E5">
        <w:t xml:space="preserve">n Temperate Forest Areas: The Case </w:t>
      </w:r>
      <w:r w:rsidR="00325B36">
        <w:t>o</w:t>
      </w:r>
      <w:r w:rsidR="00325B36" w:rsidRPr="00BB49E5">
        <w:t xml:space="preserve">f </w:t>
      </w:r>
      <w:r w:rsidR="00325B36">
        <w:t>t</w:t>
      </w:r>
      <w:r w:rsidR="00325B36" w:rsidRPr="00BB49E5">
        <w:t xml:space="preserve">he </w:t>
      </w:r>
      <w:r w:rsidRPr="00BB49E5">
        <w:t>Pacific Northwest</w:t>
      </w:r>
      <w:r w:rsidR="00325B36" w:rsidRPr="00BB49E5">
        <w:t xml:space="preserve">, </w:t>
      </w:r>
      <w:r w:rsidRPr="00BB49E5">
        <w:t>USA</w:t>
      </w:r>
      <w:r>
        <w:t xml:space="preserve">. </w:t>
      </w:r>
      <w:r w:rsidRPr="000E5E4D">
        <w:rPr>
          <w:rFonts w:ascii="Times New Roman" w:hAnsi="Times New Roman"/>
          <w:i/>
        </w:rPr>
        <w:t>International Symposium for Society and Resource Management</w:t>
      </w:r>
      <w:r>
        <w:t>, Houghton, MI.</w:t>
      </w:r>
    </w:p>
    <w:p w14:paraId="0CE1F6A4" w14:textId="2642D658" w:rsidR="0029332A" w:rsidRPr="009A43E7" w:rsidRDefault="0029332A" w:rsidP="0029332A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t>36.</w:t>
      </w:r>
      <w:r>
        <w:rPr>
          <w:rFonts w:ascii="Times New Roman" w:hAnsi="Times New Roman"/>
        </w:rPr>
        <w:tab/>
        <w:t>Fischer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>
        <w:t>, Klooster</w:t>
      </w:r>
      <w:r w:rsidR="00F0193C">
        <w:t>, A.,</w:t>
      </w:r>
      <w:r>
        <w:t xml:space="preserve"> </w:t>
      </w:r>
      <w:r w:rsidR="00F0193C">
        <w:t xml:space="preserve">&amp; </w:t>
      </w:r>
      <w:r w:rsidRPr="00AC5F9C">
        <w:rPr>
          <w:rFonts w:ascii="Times New Roman" w:hAnsi="Times New Roman"/>
        </w:rPr>
        <w:t>Cirhigiri</w:t>
      </w:r>
      <w:r w:rsidR="00F0193C">
        <w:rPr>
          <w:rFonts w:ascii="Times New Roman" w:hAnsi="Times New Roman"/>
        </w:rPr>
        <w:t>, L</w:t>
      </w:r>
      <w:r>
        <w:t>.</w:t>
      </w:r>
      <w:r w:rsidR="00F0193C">
        <w:t xml:space="preserve"> (June 22-26, 2016).</w:t>
      </w:r>
      <w:r>
        <w:rPr>
          <w:rFonts w:ascii="Times New Roman" w:hAnsi="Times New Roman"/>
        </w:rPr>
        <w:t xml:space="preserve"> </w:t>
      </w:r>
      <w:r w:rsidR="00325B36">
        <w:rPr>
          <w:rFonts w:ascii="Times New Roman" w:hAnsi="Times New Roman"/>
        </w:rPr>
        <w:t>Good Fences, Good Neighbors? Coordination across Property Boundaries among Private Land Owners</w:t>
      </w:r>
      <w:r w:rsidR="00325B36">
        <w:t xml:space="preserve">. </w:t>
      </w:r>
      <w:r w:rsidRPr="000E5E4D">
        <w:rPr>
          <w:rFonts w:ascii="Times New Roman" w:hAnsi="Times New Roman"/>
          <w:i/>
        </w:rPr>
        <w:t>International Symposium for Society and Resource Management</w:t>
      </w:r>
      <w:r w:rsidRPr="000E5E4D">
        <w:rPr>
          <w:rFonts w:ascii="Times New Roman" w:hAnsi="Times New Roman"/>
        </w:rPr>
        <w:t>,</w:t>
      </w:r>
      <w:r>
        <w:t xml:space="preserve"> Houghton, MI.</w:t>
      </w:r>
      <w:r w:rsidRPr="009A43E7">
        <w:t xml:space="preserve"> </w:t>
      </w:r>
    </w:p>
    <w:p w14:paraId="53BFBADB" w14:textId="306C7AFB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>
        <w:rPr>
          <w:rFonts w:ascii="Times New Roman" w:hAnsi="Times New Roman"/>
        </w:rPr>
        <w:tab/>
        <w:t>Fischer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 </w:t>
      </w:r>
      <w:r w:rsidR="00F0193C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Frazier</w:t>
      </w:r>
      <w:r w:rsidR="00F0193C">
        <w:rPr>
          <w:rFonts w:ascii="Times New Roman" w:hAnsi="Times New Roman"/>
        </w:rPr>
        <w:t>, T</w:t>
      </w:r>
      <w:r>
        <w:rPr>
          <w:rFonts w:ascii="Times New Roman" w:hAnsi="Times New Roman"/>
        </w:rPr>
        <w:t>.</w:t>
      </w:r>
      <w:r w:rsidR="00F0193C">
        <w:rPr>
          <w:rFonts w:ascii="Times New Roman" w:hAnsi="Times New Roman"/>
        </w:rPr>
        <w:t xml:space="preserve"> (March 29-April 2, 2016).</w:t>
      </w:r>
      <w:r>
        <w:rPr>
          <w:rFonts w:ascii="Times New Roman" w:hAnsi="Times New Roman"/>
        </w:rPr>
        <w:t xml:space="preserve"> </w:t>
      </w:r>
      <w:r w:rsidRPr="000E5E4D">
        <w:rPr>
          <w:rFonts w:ascii="Times New Roman" w:hAnsi="Times New Roman"/>
        </w:rPr>
        <w:t>Extending </w:t>
      </w:r>
      <w:r w:rsidR="00325B36">
        <w:rPr>
          <w:rFonts w:ascii="Times New Roman" w:hAnsi="Times New Roman"/>
        </w:rPr>
        <w:t xml:space="preserve">a Social Vulnerability </w:t>
      </w:r>
      <w:r w:rsidR="00325B36" w:rsidRPr="000E5E4D">
        <w:rPr>
          <w:rFonts w:ascii="Times New Roman" w:hAnsi="Times New Roman"/>
        </w:rPr>
        <w:t xml:space="preserve">Assessment Framework </w:t>
      </w:r>
      <w:r w:rsidR="00325B36">
        <w:rPr>
          <w:rFonts w:ascii="Times New Roman" w:hAnsi="Times New Roman"/>
        </w:rPr>
        <w:t>f</w:t>
      </w:r>
      <w:r w:rsidR="00325B36" w:rsidRPr="000E5E4D">
        <w:rPr>
          <w:rFonts w:ascii="Times New Roman" w:hAnsi="Times New Roman"/>
        </w:rPr>
        <w:t>rom Natu</w:t>
      </w:r>
      <w:r w:rsidR="00325B36">
        <w:rPr>
          <w:rFonts w:ascii="Times New Roman" w:hAnsi="Times New Roman"/>
        </w:rPr>
        <w:t xml:space="preserve">ral Hazards to Climate Change: </w:t>
      </w:r>
      <w:r w:rsidR="00325B36" w:rsidRPr="000E5E4D">
        <w:rPr>
          <w:rFonts w:ascii="Times New Roman" w:hAnsi="Times New Roman"/>
        </w:rPr>
        <w:t xml:space="preserve">The Case </w:t>
      </w:r>
      <w:r w:rsidR="00325B36">
        <w:rPr>
          <w:rFonts w:ascii="Times New Roman" w:hAnsi="Times New Roman"/>
        </w:rPr>
        <w:t>o</w:t>
      </w:r>
      <w:r w:rsidR="00325B36" w:rsidRPr="000E5E4D">
        <w:rPr>
          <w:rFonts w:ascii="Times New Roman" w:hAnsi="Times New Roman"/>
        </w:rPr>
        <w:t xml:space="preserve">f Forested Areas </w:t>
      </w:r>
      <w:r w:rsidR="00325B36">
        <w:rPr>
          <w:rFonts w:ascii="Times New Roman" w:hAnsi="Times New Roman"/>
        </w:rPr>
        <w:t>i</w:t>
      </w:r>
      <w:r w:rsidR="00325B36" w:rsidRPr="000E5E4D">
        <w:rPr>
          <w:rFonts w:ascii="Times New Roman" w:hAnsi="Times New Roman"/>
        </w:rPr>
        <w:t xml:space="preserve">n </w:t>
      </w:r>
      <w:r w:rsidR="00325B36">
        <w:rPr>
          <w:rFonts w:ascii="Times New Roman" w:hAnsi="Times New Roman"/>
        </w:rPr>
        <w:t>t</w:t>
      </w:r>
      <w:r w:rsidR="00325B36" w:rsidRPr="000E5E4D">
        <w:rPr>
          <w:rFonts w:ascii="Times New Roman" w:hAnsi="Times New Roman"/>
        </w:rPr>
        <w:t xml:space="preserve">he </w:t>
      </w:r>
      <w:r w:rsidRPr="000E5E4D">
        <w:rPr>
          <w:rFonts w:ascii="Times New Roman" w:hAnsi="Times New Roman"/>
        </w:rPr>
        <w:t>Pacific Northwest</w:t>
      </w:r>
      <w:r w:rsidR="00325B36" w:rsidRPr="000E5E4D">
        <w:rPr>
          <w:rFonts w:ascii="Times New Roman" w:hAnsi="Times New Roman"/>
        </w:rPr>
        <w:t xml:space="preserve">, </w:t>
      </w:r>
      <w:r w:rsidRPr="000E5E4D">
        <w:rPr>
          <w:rFonts w:ascii="Times New Roman" w:hAnsi="Times New Roman"/>
        </w:rPr>
        <w:t>USA</w:t>
      </w:r>
      <w:r>
        <w:rPr>
          <w:rFonts w:ascii="Times New Roman" w:hAnsi="Times New Roman"/>
        </w:rPr>
        <w:t>.</w:t>
      </w:r>
      <w:r w:rsidRPr="000E5E4D">
        <w:rPr>
          <w:i/>
        </w:rPr>
        <w:t xml:space="preserve"> </w:t>
      </w:r>
      <w:r w:rsidRPr="00556C92">
        <w:rPr>
          <w:i/>
        </w:rPr>
        <w:t xml:space="preserve">Annual Meeting of the Association of American </w:t>
      </w:r>
      <w:r w:rsidRPr="00556C92">
        <w:rPr>
          <w:i/>
        </w:rPr>
        <w:lastRenderedPageBreak/>
        <w:t>Geographers</w:t>
      </w:r>
      <w:r w:rsidRPr="00556C92">
        <w:t xml:space="preserve">, </w:t>
      </w:r>
      <w:r>
        <w:rPr>
          <w:rFonts w:ascii="Times New Roman" w:hAnsi="Times New Roman"/>
        </w:rPr>
        <w:t>San Francisco, CA.</w:t>
      </w:r>
    </w:p>
    <w:p w14:paraId="7D70561F" w14:textId="5F7D9BD3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  <w:t>Frazier, T</w:t>
      </w:r>
      <w:r w:rsidR="00F0193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0193C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Fischer</w:t>
      </w:r>
      <w:r w:rsidR="00F0193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 (presented).</w:t>
      </w:r>
      <w:r w:rsidR="00F0193C">
        <w:rPr>
          <w:rFonts w:ascii="Times New Roman" w:hAnsi="Times New Roman"/>
        </w:rPr>
        <w:t xml:space="preserve"> (March 29-April 2, 2016).</w:t>
      </w:r>
      <w:r>
        <w:rPr>
          <w:rFonts w:ascii="Times New Roman" w:hAnsi="Times New Roman"/>
        </w:rPr>
        <w:t xml:space="preserve"> </w:t>
      </w:r>
      <w:r w:rsidRPr="000E5E4D">
        <w:rPr>
          <w:rFonts w:ascii="Times New Roman" w:hAnsi="Times New Roman"/>
        </w:rPr>
        <w:t xml:space="preserve">Merging Biophysical </w:t>
      </w:r>
      <w:r w:rsidR="00325B36">
        <w:rPr>
          <w:rFonts w:ascii="Times New Roman" w:hAnsi="Times New Roman"/>
        </w:rPr>
        <w:t>a</w:t>
      </w:r>
      <w:r w:rsidR="00325B36" w:rsidRPr="000E5E4D">
        <w:rPr>
          <w:rFonts w:ascii="Times New Roman" w:hAnsi="Times New Roman"/>
        </w:rPr>
        <w:t xml:space="preserve">nd Socioeconomic Indicators </w:t>
      </w:r>
      <w:r w:rsidR="00325B36">
        <w:rPr>
          <w:rFonts w:ascii="Times New Roman" w:hAnsi="Times New Roman"/>
        </w:rPr>
        <w:t>i</w:t>
      </w:r>
      <w:r w:rsidR="00325B36" w:rsidRPr="000E5E4D">
        <w:rPr>
          <w:rFonts w:ascii="Times New Roman" w:hAnsi="Times New Roman"/>
        </w:rPr>
        <w:t xml:space="preserve">nto </w:t>
      </w:r>
      <w:r w:rsidR="00325B36">
        <w:rPr>
          <w:rFonts w:ascii="Times New Roman" w:hAnsi="Times New Roman"/>
        </w:rPr>
        <w:t>a</w:t>
      </w:r>
      <w:r w:rsidR="00325B36" w:rsidRPr="000E5E4D">
        <w:rPr>
          <w:rFonts w:ascii="Times New Roman" w:hAnsi="Times New Roman"/>
        </w:rPr>
        <w:t xml:space="preserve"> More Holistic Vulnerability Model: </w:t>
      </w:r>
      <w:r w:rsidRPr="000E5E4D">
        <w:rPr>
          <w:rFonts w:ascii="Times New Roman" w:hAnsi="Times New Roman"/>
        </w:rPr>
        <w:t xml:space="preserve">A </w:t>
      </w:r>
      <w:r w:rsidR="00325B36" w:rsidRPr="000E5E4D">
        <w:rPr>
          <w:rFonts w:ascii="Times New Roman" w:hAnsi="Times New Roman"/>
        </w:rPr>
        <w:t xml:space="preserve">Climate Change Driven Case Study </w:t>
      </w:r>
      <w:r w:rsidR="00325B36">
        <w:rPr>
          <w:rFonts w:ascii="Times New Roman" w:hAnsi="Times New Roman"/>
        </w:rPr>
        <w:t>o</w:t>
      </w:r>
      <w:r w:rsidR="00325B36" w:rsidRPr="000E5E4D">
        <w:rPr>
          <w:rFonts w:ascii="Times New Roman" w:hAnsi="Times New Roman"/>
        </w:rPr>
        <w:t xml:space="preserve">f </w:t>
      </w:r>
      <w:r w:rsidRPr="000E5E4D">
        <w:rPr>
          <w:rFonts w:ascii="Times New Roman" w:hAnsi="Times New Roman"/>
        </w:rPr>
        <w:t xml:space="preserve">Oregon </w:t>
      </w:r>
      <w:r w:rsidR="00325B36" w:rsidRPr="000E5E4D">
        <w:rPr>
          <w:rFonts w:ascii="Times New Roman" w:hAnsi="Times New Roman"/>
        </w:rPr>
        <w:t xml:space="preserve">And </w:t>
      </w:r>
      <w:r w:rsidRPr="000E5E4D">
        <w:rPr>
          <w:rFonts w:ascii="Times New Roman" w:hAnsi="Times New Roman"/>
        </w:rPr>
        <w:t>Washington</w:t>
      </w:r>
      <w:r w:rsidR="00325B36" w:rsidRPr="000E5E4D">
        <w:rPr>
          <w:rFonts w:ascii="Times New Roman" w:hAnsi="Times New Roman"/>
        </w:rPr>
        <w:t>.</w:t>
      </w:r>
      <w:r w:rsidRPr="000E5E4D">
        <w:rPr>
          <w:i/>
        </w:rPr>
        <w:t xml:space="preserve"> </w:t>
      </w:r>
      <w:r w:rsidRPr="00556C92">
        <w:rPr>
          <w:i/>
        </w:rPr>
        <w:t>Annual Meeting of the Association of American Geographers</w:t>
      </w:r>
      <w:r w:rsidRPr="00556C92">
        <w:t>,</w:t>
      </w:r>
      <w:r w:rsidR="00F0193C">
        <w:t xml:space="preserve"> </w:t>
      </w:r>
      <w:r>
        <w:rPr>
          <w:rFonts w:ascii="Times New Roman" w:hAnsi="Times New Roman"/>
        </w:rPr>
        <w:t>San Francisco, CA.</w:t>
      </w:r>
    </w:p>
    <w:p w14:paraId="59A4D90C" w14:textId="605C1A4B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33.</w:t>
      </w:r>
      <w:r>
        <w:rPr>
          <w:rFonts w:ascii="Times New Roman" w:hAnsi="Times New Roman"/>
        </w:rPr>
        <w:tab/>
        <w:t>Fischer A.</w:t>
      </w:r>
      <w:r w:rsidR="00F0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P.,</w:t>
      </w:r>
      <w:r w:rsidRPr="000E5E4D">
        <w:rPr>
          <w:rFonts w:ascii="Times New Roman" w:hAnsi="Times New Roman"/>
        </w:rPr>
        <w:t xml:space="preserve"> Eggermont,</w:t>
      </w:r>
      <w:r w:rsidR="00F0193C">
        <w:rPr>
          <w:rFonts w:ascii="Times New Roman" w:hAnsi="Times New Roman"/>
        </w:rPr>
        <w:t xml:space="preserve"> T.,</w:t>
      </w:r>
      <w:r w:rsidRPr="000E5E4D">
        <w:rPr>
          <w:rFonts w:ascii="Times New Roman" w:hAnsi="Times New Roman"/>
        </w:rPr>
        <w:t xml:space="preserve"> Neuenf</w:t>
      </w:r>
      <w:r>
        <w:rPr>
          <w:rFonts w:ascii="Times New Roman" w:hAnsi="Times New Roman"/>
        </w:rPr>
        <w:t>eldt,</w:t>
      </w:r>
      <w:r w:rsidR="00F0193C">
        <w:rPr>
          <w:rFonts w:ascii="Times New Roman" w:hAnsi="Times New Roman"/>
        </w:rPr>
        <w:t xml:space="preserve"> R.,</w:t>
      </w:r>
      <w:r>
        <w:rPr>
          <w:rFonts w:ascii="Times New Roman" w:hAnsi="Times New Roman"/>
        </w:rPr>
        <w:t xml:space="preserve"> </w:t>
      </w:r>
      <w:r w:rsidR="00F0193C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Wondolleck</w:t>
      </w:r>
      <w:r w:rsidR="00F0193C">
        <w:rPr>
          <w:rFonts w:ascii="Times New Roman" w:hAnsi="Times New Roman"/>
        </w:rPr>
        <w:t>, J</w:t>
      </w:r>
      <w:r>
        <w:rPr>
          <w:rFonts w:ascii="Times New Roman" w:hAnsi="Times New Roman"/>
        </w:rPr>
        <w:t>.</w:t>
      </w:r>
      <w:r w:rsidR="00F0193C">
        <w:rPr>
          <w:rFonts w:ascii="Times New Roman" w:hAnsi="Times New Roman"/>
        </w:rPr>
        <w:t xml:space="preserve"> (February 9-11, 2016).</w:t>
      </w:r>
      <w:r>
        <w:rPr>
          <w:rFonts w:ascii="Times New Roman" w:hAnsi="Times New Roman"/>
        </w:rPr>
        <w:t xml:space="preserve"> </w:t>
      </w:r>
      <w:r w:rsidRPr="000E5E4D">
        <w:rPr>
          <w:rFonts w:ascii="Times New Roman" w:hAnsi="Times New Roman"/>
        </w:rPr>
        <w:t xml:space="preserve">Assessing </w:t>
      </w:r>
      <w:r w:rsidR="00325B36">
        <w:rPr>
          <w:rFonts w:ascii="Times New Roman" w:hAnsi="Times New Roman"/>
        </w:rPr>
        <w:t>t</w:t>
      </w:r>
      <w:r w:rsidR="00325B36" w:rsidRPr="000E5E4D">
        <w:rPr>
          <w:rFonts w:ascii="Times New Roman" w:hAnsi="Times New Roman"/>
        </w:rPr>
        <w:t xml:space="preserve">he Adaptive Capacity </w:t>
      </w:r>
      <w:r w:rsidR="00325B36">
        <w:rPr>
          <w:rFonts w:ascii="Times New Roman" w:hAnsi="Times New Roman"/>
        </w:rPr>
        <w:t>o</w:t>
      </w:r>
      <w:r w:rsidR="00325B36" w:rsidRPr="000E5E4D">
        <w:rPr>
          <w:rFonts w:ascii="Times New Roman" w:hAnsi="Times New Roman"/>
        </w:rPr>
        <w:t xml:space="preserve">f Coastal Communities </w:t>
      </w:r>
      <w:r w:rsidR="00325B36">
        <w:rPr>
          <w:rFonts w:ascii="Times New Roman" w:hAnsi="Times New Roman"/>
        </w:rPr>
        <w:t>t</w:t>
      </w:r>
      <w:r w:rsidR="00325B36" w:rsidRPr="000E5E4D">
        <w:rPr>
          <w:rFonts w:ascii="Times New Roman" w:hAnsi="Times New Roman"/>
        </w:rPr>
        <w:t xml:space="preserve">o Respond </w:t>
      </w:r>
      <w:r w:rsidR="00325B36">
        <w:rPr>
          <w:rFonts w:ascii="Times New Roman" w:hAnsi="Times New Roman"/>
        </w:rPr>
        <w:t>t</w:t>
      </w:r>
      <w:r w:rsidR="00325B36" w:rsidRPr="000E5E4D">
        <w:rPr>
          <w:rFonts w:ascii="Times New Roman" w:hAnsi="Times New Roman"/>
        </w:rPr>
        <w:t>o</w:t>
      </w:r>
      <w:r w:rsidR="00325B36">
        <w:rPr>
          <w:rFonts w:ascii="Times New Roman" w:hAnsi="Times New Roman"/>
        </w:rPr>
        <w:t xml:space="preserve"> </w:t>
      </w:r>
      <w:r w:rsidR="00325B36" w:rsidRPr="000E5E4D">
        <w:rPr>
          <w:rFonts w:ascii="Times New Roman" w:hAnsi="Times New Roman"/>
        </w:rPr>
        <w:t>External Stressors</w:t>
      </w:r>
      <w:r>
        <w:rPr>
          <w:rFonts w:ascii="Times New Roman" w:hAnsi="Times New Roman"/>
        </w:rPr>
        <w:t xml:space="preserve">. </w:t>
      </w:r>
      <w:r w:rsidRPr="00EF673D">
        <w:rPr>
          <w:rFonts w:ascii="Times New Roman" w:hAnsi="Times New Roman"/>
          <w:i/>
        </w:rPr>
        <w:t>Social Coast Forum</w:t>
      </w:r>
      <w:r>
        <w:rPr>
          <w:rFonts w:ascii="Times New Roman" w:hAnsi="Times New Roman"/>
        </w:rPr>
        <w:t xml:space="preserve">, </w:t>
      </w:r>
      <w:r w:rsidRPr="000E5E4D">
        <w:rPr>
          <w:rFonts w:ascii="Times New Roman" w:hAnsi="Times New Roman"/>
        </w:rPr>
        <w:t>Charleston, SC</w:t>
      </w:r>
      <w:r>
        <w:rPr>
          <w:rFonts w:ascii="Times New Roman" w:hAnsi="Times New Roman"/>
        </w:rPr>
        <w:t>.</w:t>
      </w:r>
    </w:p>
    <w:p w14:paraId="24278FE1" w14:textId="69BF7A09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>
        <w:rPr>
          <w:rFonts w:ascii="Times New Roman" w:hAnsi="Times New Roman"/>
        </w:rPr>
        <w:tab/>
      </w:r>
      <w:r w:rsidRPr="000E5E4D">
        <w:rPr>
          <w:rFonts w:ascii="Times New Roman" w:hAnsi="Times New Roman"/>
        </w:rPr>
        <w:t>Fischer, A.</w:t>
      </w:r>
      <w:r w:rsidR="00F0193C">
        <w:rPr>
          <w:rFonts w:ascii="Times New Roman" w:hAnsi="Times New Roman"/>
        </w:rPr>
        <w:t xml:space="preserve"> </w:t>
      </w:r>
      <w:r w:rsidRPr="000E5E4D">
        <w:rPr>
          <w:rFonts w:ascii="Times New Roman" w:hAnsi="Times New Roman"/>
        </w:rPr>
        <w:t xml:space="preserve">P., </w:t>
      </w:r>
      <w:r w:rsidR="00F0193C">
        <w:rPr>
          <w:rFonts w:ascii="Times New Roman" w:hAnsi="Times New Roman"/>
        </w:rPr>
        <w:t xml:space="preserve">&amp; </w:t>
      </w:r>
      <w:r w:rsidRPr="000E5E4D">
        <w:rPr>
          <w:rFonts w:ascii="Times New Roman" w:hAnsi="Times New Roman"/>
        </w:rPr>
        <w:t>Jasny</w:t>
      </w:r>
      <w:r w:rsidR="00F0193C">
        <w:rPr>
          <w:rFonts w:ascii="Times New Roman" w:hAnsi="Times New Roman"/>
        </w:rPr>
        <w:t>, L</w:t>
      </w:r>
      <w:r>
        <w:rPr>
          <w:rFonts w:ascii="Times New Roman" w:hAnsi="Times New Roman"/>
        </w:rPr>
        <w:t>.</w:t>
      </w:r>
      <w:r w:rsidR="00F0193C">
        <w:rPr>
          <w:rFonts w:ascii="Times New Roman" w:hAnsi="Times New Roman"/>
        </w:rPr>
        <w:t xml:space="preserve"> (June 14-18, 2015).</w:t>
      </w:r>
      <w:r>
        <w:rPr>
          <w:rFonts w:ascii="Times New Roman" w:hAnsi="Times New Roman"/>
        </w:rPr>
        <w:t xml:space="preserve"> </w:t>
      </w:r>
      <w:r w:rsidRPr="000E5E4D">
        <w:rPr>
          <w:rFonts w:ascii="Times New Roman" w:hAnsi="Times New Roman"/>
        </w:rPr>
        <w:t xml:space="preserve">The </w:t>
      </w:r>
      <w:r w:rsidR="00325B36" w:rsidRPr="000E5E4D">
        <w:rPr>
          <w:rFonts w:ascii="Times New Roman" w:hAnsi="Times New Roman"/>
        </w:rPr>
        <w:t xml:space="preserve">Role </w:t>
      </w:r>
      <w:r w:rsidR="00325B36">
        <w:rPr>
          <w:rFonts w:ascii="Times New Roman" w:hAnsi="Times New Roman"/>
        </w:rPr>
        <w:t>o</w:t>
      </w:r>
      <w:r w:rsidR="00325B36" w:rsidRPr="000E5E4D">
        <w:rPr>
          <w:rFonts w:ascii="Times New Roman" w:hAnsi="Times New Roman"/>
        </w:rPr>
        <w:t xml:space="preserve">f Organizational Networks </w:t>
      </w:r>
      <w:r w:rsidR="00325B36">
        <w:rPr>
          <w:rFonts w:ascii="Times New Roman" w:hAnsi="Times New Roman"/>
        </w:rPr>
        <w:t>i</w:t>
      </w:r>
      <w:r w:rsidR="00325B36" w:rsidRPr="000E5E4D">
        <w:rPr>
          <w:rFonts w:ascii="Times New Roman" w:hAnsi="Times New Roman"/>
        </w:rPr>
        <w:t xml:space="preserve">n Landscape-Scale Planning And Management </w:t>
      </w:r>
      <w:r w:rsidR="00325B36">
        <w:rPr>
          <w:rFonts w:ascii="Times New Roman" w:hAnsi="Times New Roman"/>
        </w:rPr>
        <w:t>f</w:t>
      </w:r>
      <w:r w:rsidR="00325B36" w:rsidRPr="000E5E4D">
        <w:rPr>
          <w:rFonts w:ascii="Times New Roman" w:hAnsi="Times New Roman"/>
        </w:rPr>
        <w:t>or Fire-Prone Forests</w:t>
      </w:r>
      <w:r>
        <w:rPr>
          <w:rFonts w:ascii="Times New Roman" w:hAnsi="Times New Roman"/>
        </w:rPr>
        <w:t xml:space="preserve">. </w:t>
      </w:r>
      <w:r w:rsidRPr="000E5E4D">
        <w:rPr>
          <w:rFonts w:ascii="Times New Roman" w:hAnsi="Times New Roman"/>
          <w:i/>
        </w:rPr>
        <w:t>International Symposium for Society and Resource Management</w:t>
      </w:r>
      <w:r w:rsidRPr="000E5E4D">
        <w:rPr>
          <w:rFonts w:ascii="Times New Roman" w:hAnsi="Times New Roman"/>
        </w:rPr>
        <w:t>, Charleston, SC</w:t>
      </w:r>
      <w:r>
        <w:rPr>
          <w:rFonts w:ascii="Times New Roman" w:hAnsi="Times New Roman"/>
        </w:rPr>
        <w:t>.</w:t>
      </w:r>
    </w:p>
    <w:p w14:paraId="1CC78182" w14:textId="610FD87D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t>31.</w:t>
      </w:r>
      <w:r>
        <w:tab/>
        <w:t>Hand, M., Fischer</w:t>
      </w:r>
      <w:r w:rsidR="00F0193C">
        <w:t>, A. P.</w:t>
      </w:r>
      <w:r>
        <w:t xml:space="preserve"> (presented), Frazier,</w:t>
      </w:r>
      <w:r w:rsidR="00F0193C">
        <w:t xml:space="preserve"> T.,</w:t>
      </w:r>
      <w:r>
        <w:t xml:space="preserve"> </w:t>
      </w:r>
      <w:r w:rsidR="00F0193C">
        <w:t>&amp;</w:t>
      </w:r>
      <w:r>
        <w:t xml:space="preserve"> Reber</w:t>
      </w:r>
      <w:r w:rsidR="00F0193C">
        <w:t>, J</w:t>
      </w:r>
      <w:r>
        <w:t>.</w:t>
      </w:r>
      <w:r w:rsidR="00F0193C">
        <w:t xml:space="preserve"> (June 14-18, 2015).</w:t>
      </w:r>
      <w:r>
        <w:t xml:space="preserve"> Socio</w:t>
      </w:r>
      <w:r w:rsidR="00325B36">
        <w:t>-Economic Vulnerability to Climate-Related Changes in Forests and Grasslands</w:t>
      </w:r>
      <w:r>
        <w:t xml:space="preserve"> in the U.S. Northwest. </w:t>
      </w:r>
      <w:r w:rsidRPr="000E5E4D">
        <w:rPr>
          <w:rFonts w:ascii="Times New Roman" w:hAnsi="Times New Roman"/>
          <w:i/>
        </w:rPr>
        <w:t>International Symposium for Society and Resource Management</w:t>
      </w:r>
      <w:r>
        <w:rPr>
          <w:rFonts w:ascii="Times New Roman" w:hAnsi="Times New Roman"/>
        </w:rPr>
        <w:t xml:space="preserve">, </w:t>
      </w:r>
      <w:r w:rsidRPr="000E5E4D">
        <w:rPr>
          <w:rFonts w:ascii="Times New Roman" w:hAnsi="Times New Roman"/>
        </w:rPr>
        <w:t>Charleston, SC</w:t>
      </w:r>
      <w:r>
        <w:rPr>
          <w:rFonts w:ascii="Times New Roman" w:hAnsi="Times New Roman"/>
        </w:rPr>
        <w:t>.</w:t>
      </w:r>
    </w:p>
    <w:p w14:paraId="2CC018BE" w14:textId="4B0067AA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>
        <w:rPr>
          <w:rFonts w:ascii="Times New Roman" w:hAnsi="Times New Roman"/>
        </w:rPr>
        <w:tab/>
      </w:r>
      <w:r w:rsidRPr="00556C92">
        <w:t>Fischer,</w:t>
      </w:r>
      <w:r>
        <w:t xml:space="preserve"> A.</w:t>
      </w:r>
      <w:r w:rsidR="00F0193C">
        <w:t xml:space="preserve"> </w:t>
      </w:r>
      <w:r>
        <w:t>P.</w:t>
      </w:r>
      <w:r w:rsidRPr="00556C92">
        <w:t xml:space="preserve">, </w:t>
      </w:r>
      <w:r>
        <w:t>Jasny,</w:t>
      </w:r>
      <w:r w:rsidR="00F0193C">
        <w:t xml:space="preserve"> L.,</w:t>
      </w:r>
      <w:r>
        <w:t xml:space="preserve"> </w:t>
      </w:r>
      <w:r w:rsidR="00F0193C">
        <w:t>&amp;</w:t>
      </w:r>
      <w:r w:rsidRPr="00556C92">
        <w:t xml:space="preserve"> Grimm</w:t>
      </w:r>
      <w:r w:rsidR="00F0193C">
        <w:t>, K</w:t>
      </w:r>
      <w:r>
        <w:t xml:space="preserve">. </w:t>
      </w:r>
      <w:r w:rsidR="00F0193C">
        <w:t xml:space="preserve">(April 20-16, 2015). </w:t>
      </w:r>
      <w:r>
        <w:rPr>
          <w:rFonts w:ascii="Times New Roman" w:hAnsi="Times New Roman"/>
        </w:rPr>
        <w:t xml:space="preserve">Capacity </w:t>
      </w:r>
      <w:r w:rsidR="00325B36">
        <w:rPr>
          <w:rFonts w:ascii="Times New Roman" w:hAnsi="Times New Roman"/>
        </w:rPr>
        <w:t>to Adapt to Increasing Wildfire Risk in a</w:t>
      </w:r>
      <w:r w:rsidR="00325B36" w:rsidRPr="00C13DF5">
        <w:rPr>
          <w:rFonts w:ascii="Times New Roman" w:hAnsi="Times New Roman"/>
        </w:rPr>
        <w:t xml:space="preserve"> </w:t>
      </w:r>
      <w:r w:rsidR="00325B36">
        <w:rPr>
          <w:rFonts w:ascii="Times New Roman" w:hAnsi="Times New Roman"/>
        </w:rPr>
        <w:t xml:space="preserve">Network Of Natural Resource </w:t>
      </w:r>
      <w:r w:rsidR="00325B36" w:rsidRPr="00C13DF5">
        <w:rPr>
          <w:rFonts w:ascii="Times New Roman" w:hAnsi="Times New Roman"/>
        </w:rPr>
        <w:t>Organizations</w:t>
      </w:r>
      <w:r>
        <w:t xml:space="preserve">. </w:t>
      </w:r>
      <w:r w:rsidRPr="00556C92">
        <w:rPr>
          <w:i/>
        </w:rPr>
        <w:t>Annual Meeting of the Association of American Geographers</w:t>
      </w:r>
      <w:r>
        <w:t xml:space="preserve">, </w:t>
      </w:r>
      <w:r w:rsidRPr="00C13DF5">
        <w:rPr>
          <w:rFonts w:ascii="Times New Roman" w:hAnsi="Times New Roman"/>
        </w:rPr>
        <w:t>C</w:t>
      </w:r>
      <w:r>
        <w:rPr>
          <w:rFonts w:ascii="Times New Roman" w:hAnsi="Times New Roman"/>
        </w:rPr>
        <w:t>hicago, I</w:t>
      </w:r>
      <w:r w:rsidR="00BF5F3B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</w:p>
    <w:p w14:paraId="6081F38F" w14:textId="120CB97E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>
        <w:rPr>
          <w:rFonts w:ascii="Times New Roman" w:hAnsi="Times New Roman"/>
        </w:rPr>
        <w:tab/>
      </w:r>
      <w:r w:rsidRPr="00931195">
        <w:rPr>
          <w:rFonts w:ascii="Times New Roman" w:hAnsi="Times New Roman"/>
        </w:rPr>
        <w:t>Reber,</w:t>
      </w:r>
      <w:r>
        <w:rPr>
          <w:rFonts w:ascii="Times New Roman" w:hAnsi="Times New Roman"/>
        </w:rPr>
        <w:t xml:space="preserve"> J., </w:t>
      </w:r>
      <w:r w:rsidRPr="00931195">
        <w:rPr>
          <w:rFonts w:ascii="Times New Roman" w:hAnsi="Times New Roman"/>
        </w:rPr>
        <w:t>Frazier,</w:t>
      </w:r>
      <w:r>
        <w:rPr>
          <w:rFonts w:ascii="Times New Roman" w:hAnsi="Times New Roman"/>
        </w:rPr>
        <w:t xml:space="preserve"> </w:t>
      </w:r>
      <w:r w:rsidR="00BF5F3B">
        <w:rPr>
          <w:rFonts w:ascii="Times New Roman" w:hAnsi="Times New Roman"/>
        </w:rPr>
        <w:t xml:space="preserve">T., </w:t>
      </w:r>
      <w:r w:rsidRPr="00931195">
        <w:rPr>
          <w:rFonts w:ascii="Times New Roman" w:hAnsi="Times New Roman"/>
        </w:rPr>
        <w:t>Fischer,</w:t>
      </w:r>
      <w:r w:rsidR="00BF5F3B">
        <w:rPr>
          <w:rFonts w:ascii="Times New Roman" w:hAnsi="Times New Roman"/>
        </w:rPr>
        <w:t xml:space="preserve"> A. P.,</w:t>
      </w:r>
      <w:r>
        <w:rPr>
          <w:rFonts w:ascii="Times New Roman" w:hAnsi="Times New Roman"/>
        </w:rPr>
        <w:t xml:space="preserve"> </w:t>
      </w:r>
      <w:r w:rsidR="00BF5F3B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Hand</w:t>
      </w:r>
      <w:r w:rsidR="00BF5F3B">
        <w:rPr>
          <w:rFonts w:ascii="Times New Roman" w:hAnsi="Times New Roman"/>
        </w:rPr>
        <w:t>, M</w:t>
      </w:r>
      <w:r>
        <w:rPr>
          <w:rFonts w:ascii="Times New Roman" w:hAnsi="Times New Roman"/>
        </w:rPr>
        <w:t>.</w:t>
      </w:r>
      <w:r w:rsidR="00BF5F3B">
        <w:rPr>
          <w:rFonts w:ascii="Times New Roman" w:hAnsi="Times New Roman"/>
        </w:rPr>
        <w:t xml:space="preserve"> (April 20-16, 2015).</w:t>
      </w:r>
      <w:r w:rsidRPr="00931195">
        <w:rPr>
          <w:rFonts w:ascii="Times New Roman" w:hAnsi="Times New Roman"/>
        </w:rPr>
        <w:t xml:space="preserve"> Asse</w:t>
      </w:r>
      <w:r w:rsidRPr="000A43CB">
        <w:rPr>
          <w:rFonts w:ascii="Times New Roman" w:hAnsi="Times New Roman"/>
        </w:rPr>
        <w:t xml:space="preserve">ssing </w:t>
      </w:r>
      <w:r w:rsidR="00325B36">
        <w:rPr>
          <w:rFonts w:ascii="Times New Roman" w:hAnsi="Times New Roman"/>
        </w:rPr>
        <w:t>Socioeconomic Vulnerability to Climate-Change-Impacts o</w:t>
      </w:r>
      <w:r w:rsidR="00325B36" w:rsidRPr="000A43CB">
        <w:rPr>
          <w:rFonts w:ascii="Times New Roman" w:hAnsi="Times New Roman"/>
        </w:rPr>
        <w:t>n Forest Ecosystems: A Case Study</w:t>
      </w:r>
      <w:r w:rsidRPr="000A43CB">
        <w:rPr>
          <w:rFonts w:ascii="Times New Roman" w:hAnsi="Times New Roman"/>
        </w:rPr>
        <w:t xml:space="preserve"> of the</w:t>
      </w:r>
      <w:r w:rsidRPr="00931195">
        <w:rPr>
          <w:rFonts w:ascii="Times New Roman" w:hAnsi="Times New Roman"/>
        </w:rPr>
        <w:t xml:space="preserve"> Pacific Northwest</w:t>
      </w:r>
      <w:r>
        <w:rPr>
          <w:rFonts w:ascii="Times New Roman" w:hAnsi="Times New Roman"/>
        </w:rPr>
        <w:t xml:space="preserve">. </w:t>
      </w:r>
      <w:r w:rsidRPr="00556C92">
        <w:rPr>
          <w:i/>
        </w:rPr>
        <w:t>Annual Meeting of the Association of American Geographers</w:t>
      </w:r>
      <w:r>
        <w:t xml:space="preserve">, </w:t>
      </w:r>
      <w:r w:rsidRPr="00C13DF5">
        <w:rPr>
          <w:rFonts w:ascii="Times New Roman" w:hAnsi="Times New Roman"/>
        </w:rPr>
        <w:t>C</w:t>
      </w:r>
      <w:r>
        <w:rPr>
          <w:rFonts w:ascii="Times New Roman" w:hAnsi="Times New Roman"/>
        </w:rPr>
        <w:t>hicago, I</w:t>
      </w:r>
      <w:r w:rsidR="00BF5F3B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</w:p>
    <w:p w14:paraId="74699A2D" w14:textId="2DB00245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28.</w:t>
      </w:r>
      <w:r>
        <w:rPr>
          <w:rFonts w:ascii="Times New Roman" w:hAnsi="Times New Roman"/>
        </w:rPr>
        <w:tab/>
      </w:r>
      <w:r w:rsidRPr="00B44D29">
        <w:rPr>
          <w:rFonts w:ascii="Times New Roman" w:hAnsi="Times New Roman"/>
        </w:rPr>
        <w:t>Kline, J.</w:t>
      </w:r>
      <w:r w:rsidR="00BF5F3B">
        <w:rPr>
          <w:rFonts w:ascii="Times New Roman" w:hAnsi="Times New Roman"/>
        </w:rPr>
        <w:t xml:space="preserve"> </w:t>
      </w:r>
      <w:r w:rsidRPr="00B44D29">
        <w:rPr>
          <w:rFonts w:ascii="Times New Roman" w:hAnsi="Times New Roman"/>
        </w:rPr>
        <w:t>D., Ager,</w:t>
      </w:r>
      <w:r w:rsidR="00BF5F3B">
        <w:rPr>
          <w:rFonts w:ascii="Times New Roman" w:hAnsi="Times New Roman"/>
        </w:rPr>
        <w:t xml:space="preserve"> A. A.,</w:t>
      </w:r>
      <w:r w:rsidRPr="00B44D29">
        <w:rPr>
          <w:rFonts w:ascii="Times New Roman" w:hAnsi="Times New Roman"/>
        </w:rPr>
        <w:t xml:space="preserve"> </w:t>
      </w:r>
      <w:r w:rsidR="00BF5F3B">
        <w:rPr>
          <w:rFonts w:ascii="Times New Roman" w:hAnsi="Times New Roman"/>
        </w:rPr>
        <w:t xml:space="preserve">&amp; </w:t>
      </w:r>
      <w:r w:rsidRPr="00B44D29">
        <w:rPr>
          <w:rFonts w:ascii="Times New Roman" w:hAnsi="Times New Roman"/>
        </w:rPr>
        <w:t>Fischer</w:t>
      </w:r>
      <w:r w:rsidR="00BF5F3B">
        <w:rPr>
          <w:rFonts w:ascii="Times New Roman" w:hAnsi="Times New Roman"/>
        </w:rPr>
        <w:t>, A. P. (April 20-24, 2015)</w:t>
      </w:r>
      <w:r w:rsidRPr="00B44D29">
        <w:rPr>
          <w:rFonts w:ascii="Times New Roman" w:hAnsi="Times New Roman"/>
        </w:rPr>
        <w:t xml:space="preserve">. A </w:t>
      </w:r>
      <w:r w:rsidR="00325B36">
        <w:rPr>
          <w:rFonts w:ascii="Times New Roman" w:hAnsi="Times New Roman"/>
        </w:rPr>
        <w:t>Conceptual Framework for Coupling the Biophysical a</w:t>
      </w:r>
      <w:r w:rsidR="00325B36" w:rsidRPr="00B44D29">
        <w:rPr>
          <w:rFonts w:ascii="Times New Roman" w:hAnsi="Times New Roman"/>
        </w:rPr>
        <w:t xml:space="preserve">nd Social Dimensions </w:t>
      </w:r>
      <w:r w:rsidR="00325B36">
        <w:rPr>
          <w:rFonts w:ascii="Times New Roman" w:hAnsi="Times New Roman"/>
        </w:rPr>
        <w:t>o</w:t>
      </w:r>
      <w:r w:rsidR="00325B36" w:rsidRPr="00B44D29">
        <w:rPr>
          <w:rFonts w:ascii="Times New Roman" w:hAnsi="Times New Roman"/>
        </w:rPr>
        <w:t xml:space="preserve">f Wildfire </w:t>
      </w:r>
      <w:r w:rsidR="00325B36">
        <w:rPr>
          <w:rFonts w:ascii="Times New Roman" w:hAnsi="Times New Roman"/>
        </w:rPr>
        <w:t>t</w:t>
      </w:r>
      <w:r w:rsidR="00325B36" w:rsidRPr="00B44D29">
        <w:rPr>
          <w:rFonts w:ascii="Times New Roman" w:hAnsi="Times New Roman"/>
        </w:rPr>
        <w:t xml:space="preserve">o Improve Fireshed Planning </w:t>
      </w:r>
      <w:r w:rsidR="00325B36">
        <w:rPr>
          <w:rFonts w:ascii="Times New Roman" w:hAnsi="Times New Roman"/>
        </w:rPr>
        <w:t>a</w:t>
      </w:r>
      <w:r w:rsidR="00325B36" w:rsidRPr="00B44D29">
        <w:rPr>
          <w:rFonts w:ascii="Times New Roman" w:hAnsi="Times New Roman"/>
        </w:rPr>
        <w:t>nd Risk Mitigation</w:t>
      </w:r>
      <w:r w:rsidRPr="00B44D29">
        <w:rPr>
          <w:rFonts w:ascii="Times New Roman" w:hAnsi="Times New Roman"/>
        </w:rPr>
        <w:t xml:space="preserve">. </w:t>
      </w:r>
      <w:r w:rsidRPr="00B44D29">
        <w:rPr>
          <w:rFonts w:ascii="Times New Roman" w:hAnsi="Times New Roman"/>
          <w:i/>
        </w:rPr>
        <w:t>13th International Wildland Fire Safety Summit &amp; 4th Human Dimensions of Wildland Fire Conference</w:t>
      </w:r>
      <w:r w:rsidRPr="00B44D29">
        <w:rPr>
          <w:rFonts w:ascii="Times New Roman" w:hAnsi="Times New Roman"/>
        </w:rPr>
        <w:t xml:space="preserve">, Boise, ID. </w:t>
      </w:r>
    </w:p>
    <w:p w14:paraId="124C9966" w14:textId="5E175884" w:rsidR="0029332A" w:rsidRPr="008C2CFC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27.</w:t>
      </w:r>
      <w:r>
        <w:rPr>
          <w:rFonts w:ascii="Times New Roman" w:hAnsi="Times New Roman"/>
          <w:bCs/>
          <w:iCs/>
        </w:rPr>
        <w:tab/>
      </w:r>
      <w:r w:rsidRPr="008C2CFC">
        <w:rPr>
          <w:rFonts w:ascii="Times New Roman" w:hAnsi="Times New Roman"/>
          <w:bCs/>
          <w:iCs/>
        </w:rPr>
        <w:t>Fischer, A.</w:t>
      </w:r>
      <w:r w:rsidR="00BF5F3B">
        <w:rPr>
          <w:rFonts w:ascii="Times New Roman" w:hAnsi="Times New Roman"/>
          <w:bCs/>
          <w:iCs/>
        </w:rPr>
        <w:t xml:space="preserve"> </w:t>
      </w:r>
      <w:r w:rsidRPr="008C2CFC">
        <w:rPr>
          <w:rFonts w:ascii="Times New Roman" w:hAnsi="Times New Roman"/>
          <w:bCs/>
          <w:iCs/>
        </w:rPr>
        <w:t>P.</w:t>
      </w:r>
      <w:r w:rsidR="00BF5F3B">
        <w:rPr>
          <w:rFonts w:ascii="Times New Roman" w:hAnsi="Times New Roman"/>
          <w:bCs/>
          <w:iCs/>
        </w:rPr>
        <w:t>,</w:t>
      </w:r>
      <w:r w:rsidRPr="008C2CFC">
        <w:rPr>
          <w:rFonts w:ascii="Times New Roman" w:hAnsi="Times New Roman"/>
          <w:bCs/>
          <w:iCs/>
        </w:rPr>
        <w:t xml:space="preserve"> </w:t>
      </w:r>
      <w:r w:rsidR="00BF5F3B">
        <w:rPr>
          <w:rFonts w:ascii="Times New Roman" w:hAnsi="Times New Roman"/>
          <w:bCs/>
          <w:iCs/>
        </w:rPr>
        <w:t>&amp;</w:t>
      </w:r>
      <w:r w:rsidRPr="008C2CFC">
        <w:rPr>
          <w:rFonts w:ascii="Times New Roman" w:hAnsi="Times New Roman"/>
          <w:bCs/>
          <w:iCs/>
        </w:rPr>
        <w:t xml:space="preserve"> Brush</w:t>
      </w:r>
      <w:r w:rsidR="00BF5F3B">
        <w:rPr>
          <w:rFonts w:ascii="Times New Roman" w:hAnsi="Times New Roman"/>
          <w:bCs/>
          <w:iCs/>
        </w:rPr>
        <w:t>, L</w:t>
      </w:r>
      <w:r w:rsidRPr="008C2CFC">
        <w:rPr>
          <w:rFonts w:ascii="Times New Roman" w:hAnsi="Times New Roman"/>
          <w:bCs/>
          <w:iCs/>
        </w:rPr>
        <w:t>.</w:t>
      </w:r>
      <w:r w:rsidR="00BF5F3B">
        <w:rPr>
          <w:rFonts w:ascii="Times New Roman" w:hAnsi="Times New Roman"/>
          <w:bCs/>
          <w:iCs/>
        </w:rPr>
        <w:t xml:space="preserve"> (January 15-16, 2016).</w:t>
      </w:r>
      <w:r w:rsidRPr="008C2CFC">
        <w:rPr>
          <w:rFonts w:ascii="Times New Roman" w:hAnsi="Times New Roman"/>
          <w:bCs/>
          <w:iCs/>
        </w:rPr>
        <w:t xml:space="preserve"> Ecology &amp; Society: Spanning Boundaries to Bring Transdisciplinary Science into Practice.</w:t>
      </w:r>
      <w:r w:rsidRPr="008C2CFC">
        <w:rPr>
          <w:rFonts w:asciiTheme="minorHAnsi" w:eastAsiaTheme="minorEastAsia" w:hAnsi="Century Gothic" w:cstheme="minorBidi"/>
          <w:color w:val="595959" w:themeColor="text1" w:themeTint="A6"/>
          <w:kern w:val="24"/>
          <w:sz w:val="26"/>
          <w:szCs w:val="26"/>
        </w:rPr>
        <w:t xml:space="preserve"> </w:t>
      </w:r>
      <w:r w:rsidRPr="008C2CFC">
        <w:rPr>
          <w:bCs/>
          <w:i/>
          <w:iCs/>
        </w:rPr>
        <w:t>The Science, Practice &amp; Art of Restoring Native Ecosystems</w:t>
      </w:r>
      <w:r w:rsidRPr="008C2CFC">
        <w:rPr>
          <w:bCs/>
          <w:iCs/>
        </w:rPr>
        <w:t>, East Lansing, MI.</w:t>
      </w:r>
    </w:p>
    <w:p w14:paraId="1FA5AB02" w14:textId="4E164093" w:rsidR="0029332A" w:rsidRDefault="0029332A" w:rsidP="0029332A">
      <w:pPr>
        <w:pStyle w:val="axNormal"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26.</w:t>
      </w:r>
      <w:r>
        <w:rPr>
          <w:rFonts w:ascii="Times New Roman" w:hAnsi="Times New Roman"/>
          <w:noProof w:val="0"/>
        </w:rPr>
        <w:tab/>
        <w:t>Fischer, A.</w:t>
      </w:r>
      <w:r w:rsidR="00BF5F3B">
        <w:rPr>
          <w:rFonts w:ascii="Times New Roman" w:hAnsi="Times New Roman"/>
          <w:noProof w:val="0"/>
        </w:rPr>
        <w:t xml:space="preserve"> </w:t>
      </w:r>
      <w:r>
        <w:rPr>
          <w:rFonts w:ascii="Times New Roman" w:hAnsi="Times New Roman"/>
          <w:noProof w:val="0"/>
        </w:rPr>
        <w:t>P.</w:t>
      </w:r>
      <w:r w:rsidR="00BF5F3B">
        <w:rPr>
          <w:rFonts w:ascii="Times New Roman" w:hAnsi="Times New Roman"/>
          <w:noProof w:val="0"/>
        </w:rPr>
        <w:t xml:space="preserve"> (August 4-7, 2014).</w:t>
      </w:r>
      <w:r>
        <w:rPr>
          <w:rFonts w:ascii="Times New Roman" w:hAnsi="Times New Roman"/>
          <w:noProof w:val="0"/>
        </w:rPr>
        <w:t xml:space="preserve"> </w:t>
      </w:r>
      <w:r w:rsidRPr="00A033EB">
        <w:rPr>
          <w:rFonts w:ascii="Times New Roman" w:hAnsi="Times New Roman"/>
          <w:noProof w:val="0"/>
        </w:rPr>
        <w:t xml:space="preserve">A </w:t>
      </w:r>
      <w:r w:rsidR="00325B36" w:rsidRPr="00A033EB">
        <w:rPr>
          <w:rFonts w:ascii="Times New Roman" w:hAnsi="Times New Roman"/>
          <w:noProof w:val="0"/>
        </w:rPr>
        <w:t xml:space="preserve">Social Network Approach </w:t>
      </w:r>
      <w:r w:rsidR="00325B36">
        <w:rPr>
          <w:rFonts w:ascii="Times New Roman" w:hAnsi="Times New Roman"/>
          <w:noProof w:val="0"/>
        </w:rPr>
        <w:t>t</w:t>
      </w:r>
      <w:r w:rsidR="00325B36" w:rsidRPr="00A033EB">
        <w:rPr>
          <w:rFonts w:ascii="Times New Roman" w:hAnsi="Times New Roman"/>
          <w:noProof w:val="0"/>
        </w:rPr>
        <w:t>o Understanding Fire-Prone Landscapes</w:t>
      </w:r>
      <w:r>
        <w:rPr>
          <w:rFonts w:ascii="Times New Roman" w:hAnsi="Times New Roman"/>
          <w:noProof w:val="0"/>
        </w:rPr>
        <w:t xml:space="preserve">. </w:t>
      </w:r>
      <w:r w:rsidRPr="00A033EB">
        <w:rPr>
          <w:rFonts w:ascii="Times New Roman" w:hAnsi="Times New Roman"/>
          <w:i/>
          <w:noProof w:val="0"/>
        </w:rPr>
        <w:t>Coupled Human and Natural Systems in Fire-Prone Landscapes: Interconnections and Research Needs</w:t>
      </w:r>
      <w:r w:rsidR="00BF5F3B">
        <w:rPr>
          <w:rFonts w:ascii="Times New Roman" w:hAnsi="Times New Roman"/>
          <w:noProof w:val="0"/>
        </w:rPr>
        <w:t>,</w:t>
      </w:r>
      <w:r>
        <w:rPr>
          <w:rFonts w:ascii="Times New Roman" w:hAnsi="Times New Roman"/>
          <w:noProof w:val="0"/>
        </w:rPr>
        <w:t xml:space="preserve"> </w:t>
      </w:r>
      <w:r w:rsidRPr="00A033EB">
        <w:rPr>
          <w:rFonts w:ascii="Times New Roman" w:hAnsi="Times New Roman"/>
          <w:noProof w:val="0"/>
        </w:rPr>
        <w:t>Bend, O</w:t>
      </w:r>
      <w:r w:rsidR="00BF5F3B">
        <w:rPr>
          <w:rFonts w:ascii="Times New Roman" w:hAnsi="Times New Roman"/>
          <w:noProof w:val="0"/>
        </w:rPr>
        <w:t>R.</w:t>
      </w:r>
    </w:p>
    <w:p w14:paraId="319E341C" w14:textId="1289B6D0" w:rsidR="0029332A" w:rsidRDefault="0029332A" w:rsidP="0029332A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</w:rPr>
        <w:tab/>
      </w:r>
      <w:r w:rsidRPr="00556C92">
        <w:t>Fischer,</w:t>
      </w:r>
      <w:r>
        <w:t xml:space="preserve"> A.</w:t>
      </w:r>
      <w:r w:rsidR="00BF5F3B">
        <w:t xml:space="preserve"> </w:t>
      </w:r>
      <w:r>
        <w:t xml:space="preserve">P., </w:t>
      </w:r>
      <w:r w:rsidRPr="00556C92">
        <w:t>Vance-Borland,</w:t>
      </w:r>
      <w:r w:rsidR="00BF5F3B">
        <w:t xml:space="preserve"> K.,</w:t>
      </w:r>
      <w:r w:rsidRPr="00556C92">
        <w:t xml:space="preserve"> </w:t>
      </w:r>
      <w:r>
        <w:t>Jasny,</w:t>
      </w:r>
      <w:r w:rsidR="00BF5F3B">
        <w:t xml:space="preserve"> L., &amp;</w:t>
      </w:r>
      <w:r>
        <w:t xml:space="preserve"> </w:t>
      </w:r>
      <w:r w:rsidRPr="00556C92">
        <w:t>Grimm</w:t>
      </w:r>
      <w:r w:rsidR="00BF5F3B">
        <w:t>, K</w:t>
      </w:r>
      <w:r>
        <w:t>.</w:t>
      </w:r>
      <w:r w:rsidR="00BF5F3B">
        <w:t xml:space="preserve"> (April 8-12, 2014).</w:t>
      </w:r>
      <w:r>
        <w:t xml:space="preserve"> </w:t>
      </w:r>
      <w:r w:rsidRPr="00556C92">
        <w:t xml:space="preserve">Capacity to </w:t>
      </w:r>
      <w:r w:rsidR="00325B36">
        <w:t>Adapt t</w:t>
      </w:r>
      <w:r w:rsidR="00325B36" w:rsidRPr="00556C92">
        <w:t>o Environmental C</w:t>
      </w:r>
      <w:r w:rsidR="00325B36">
        <w:t xml:space="preserve">hange in Governance Networks: A Case from a Fire-Prone </w:t>
      </w:r>
      <w:r w:rsidR="00325B36" w:rsidRPr="00556C92">
        <w:t>Landscap</w:t>
      </w:r>
      <w:r w:rsidRPr="00556C92">
        <w:t>e in Oregon</w:t>
      </w:r>
      <w:r>
        <w:t xml:space="preserve">. </w:t>
      </w:r>
      <w:r w:rsidRPr="00556C92">
        <w:rPr>
          <w:i/>
        </w:rPr>
        <w:t>Annual Meeting of the Association of American Geographers</w:t>
      </w:r>
      <w:r w:rsidRPr="00556C92">
        <w:t>, Tampa, F</w:t>
      </w:r>
      <w:r w:rsidR="00BF5F3B">
        <w:t>L</w:t>
      </w:r>
      <w:r>
        <w:t>.</w:t>
      </w:r>
    </w:p>
    <w:p w14:paraId="1D41DB7C" w14:textId="47B9D42B" w:rsidR="0029332A" w:rsidRPr="00556C92" w:rsidRDefault="0029332A" w:rsidP="0029332A">
      <w:pPr>
        <w:pStyle w:val="axNormal"/>
        <w:spacing w:after="120"/>
        <w:ind w:left="720" w:hanging="720"/>
      </w:pPr>
      <w:r>
        <w:rPr>
          <w:rFonts w:ascii="Times New Roman" w:hAnsi="Times New Roman"/>
        </w:rPr>
        <w:t>24.</w:t>
      </w:r>
      <w:r>
        <w:rPr>
          <w:rFonts w:ascii="Times New Roman" w:hAnsi="Times New Roman"/>
        </w:rPr>
        <w:tab/>
      </w:r>
      <w:r w:rsidRPr="00556C92">
        <w:t>Fischer,</w:t>
      </w:r>
      <w:r>
        <w:t xml:space="preserve"> A.</w:t>
      </w:r>
      <w:r w:rsidR="00BF5F3B">
        <w:t xml:space="preserve"> </w:t>
      </w:r>
      <w:r>
        <w:t>P.,</w:t>
      </w:r>
      <w:r w:rsidR="00BF5F3B">
        <w:t xml:space="preserve"> </w:t>
      </w:r>
      <w:r w:rsidRPr="00556C92">
        <w:t>Vance-Borland</w:t>
      </w:r>
      <w:r w:rsidR="00BF5F3B">
        <w:t>, K.</w:t>
      </w:r>
      <w:r>
        <w:t xml:space="preserve"> (presented)</w:t>
      </w:r>
      <w:r w:rsidRPr="00556C92">
        <w:t xml:space="preserve">, </w:t>
      </w:r>
      <w:r w:rsidR="00BF5F3B">
        <w:t>J</w:t>
      </w:r>
      <w:r>
        <w:t>asny,</w:t>
      </w:r>
      <w:r w:rsidR="00BF5F3B">
        <w:t xml:space="preserve"> L., &amp;</w:t>
      </w:r>
      <w:r>
        <w:t xml:space="preserve"> </w:t>
      </w:r>
      <w:r w:rsidRPr="00556C92">
        <w:t>Grimm</w:t>
      </w:r>
      <w:r w:rsidR="00BF5F3B">
        <w:t>, K</w:t>
      </w:r>
      <w:r>
        <w:t>.</w:t>
      </w:r>
      <w:r w:rsidR="00BF5F3B">
        <w:t xml:space="preserve"> (April 7-10, 2014).</w:t>
      </w:r>
      <w:r>
        <w:t xml:space="preserve"> Social </w:t>
      </w:r>
      <w:r w:rsidR="00325B36">
        <w:t>Networks and the Management of Fire-Prone Landscapes</w:t>
      </w:r>
      <w:r>
        <w:t xml:space="preserve">. </w:t>
      </w:r>
      <w:r w:rsidRPr="00556C92">
        <w:rPr>
          <w:i/>
        </w:rPr>
        <w:t>Association for Fire Ecology Central Oregon Fire Science Symposium</w:t>
      </w:r>
      <w:r>
        <w:t>, Bend, O</w:t>
      </w:r>
      <w:r w:rsidR="00BF5F3B">
        <w:t>R</w:t>
      </w:r>
      <w:r>
        <w:t>.</w:t>
      </w:r>
    </w:p>
    <w:p w14:paraId="028DD833" w14:textId="2E49A256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23.</w:t>
      </w:r>
      <w:r>
        <w:rPr>
          <w:rFonts w:ascii="Times New Roman" w:hAnsi="Times New Roman"/>
        </w:rPr>
        <w:tab/>
        <w:t>Fischer, A.</w:t>
      </w:r>
      <w:r w:rsidR="00BF5F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 w:rsidR="00BF5F3B">
        <w:rPr>
          <w:rFonts w:ascii="Times New Roman" w:hAnsi="Times New Roman"/>
        </w:rPr>
        <w:t xml:space="preserve"> (June 4-8, 2013).</w:t>
      </w:r>
      <w:r>
        <w:rPr>
          <w:rFonts w:ascii="Times New Roman" w:hAnsi="Times New Roman"/>
        </w:rPr>
        <w:t xml:space="preserve"> Adaptive </w:t>
      </w:r>
      <w:r w:rsidR="00325B36">
        <w:rPr>
          <w:rFonts w:ascii="Times New Roman" w:hAnsi="Times New Roman"/>
        </w:rPr>
        <w:t>Capacity within a Network of Organizations Responding to Wildfire Risk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 w:rsidRPr="00923385">
        <w:rPr>
          <w:rFonts w:ascii="Times New Roman" w:hAnsi="Times New Roman"/>
          <w:i/>
        </w:rPr>
        <w:t>International Symposium for Society and Resource Management</w:t>
      </w:r>
      <w:r w:rsidRPr="009233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Estes Park, CO.</w:t>
      </w:r>
    </w:p>
    <w:p w14:paraId="16ABE031" w14:textId="54A7D82B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</w:r>
      <w:r w:rsidRPr="006D5120">
        <w:rPr>
          <w:rFonts w:ascii="Times New Roman" w:hAnsi="Times New Roman"/>
        </w:rPr>
        <w:t>Kline, J.</w:t>
      </w:r>
      <w:r w:rsidR="00BF5F3B">
        <w:rPr>
          <w:rFonts w:ascii="Times New Roman" w:hAnsi="Times New Roman"/>
        </w:rPr>
        <w:t xml:space="preserve"> </w:t>
      </w:r>
      <w:r w:rsidRPr="006D5120">
        <w:rPr>
          <w:rFonts w:ascii="Times New Roman" w:hAnsi="Times New Roman"/>
        </w:rPr>
        <w:t>D. (presented), Fischer, A.</w:t>
      </w:r>
      <w:r w:rsidR="00BF5F3B">
        <w:rPr>
          <w:rFonts w:ascii="Times New Roman" w:hAnsi="Times New Roman"/>
        </w:rPr>
        <w:t xml:space="preserve"> P</w:t>
      </w:r>
      <w:r w:rsidRPr="006D5120">
        <w:rPr>
          <w:rFonts w:ascii="Times New Roman" w:hAnsi="Times New Roman"/>
        </w:rPr>
        <w:t>.</w:t>
      </w:r>
      <w:r w:rsidR="00BF5F3B">
        <w:rPr>
          <w:rFonts w:ascii="Times New Roman" w:hAnsi="Times New Roman"/>
        </w:rPr>
        <w:t>, &amp;</w:t>
      </w:r>
      <w:r w:rsidRPr="006D5120">
        <w:rPr>
          <w:rFonts w:ascii="Times New Roman" w:hAnsi="Times New Roman"/>
        </w:rPr>
        <w:t xml:space="preserve"> Ager</w:t>
      </w:r>
      <w:r w:rsidR="00BF5F3B">
        <w:rPr>
          <w:rFonts w:ascii="Times New Roman" w:hAnsi="Times New Roman"/>
        </w:rPr>
        <w:t>, A. A</w:t>
      </w:r>
      <w:r w:rsidRPr="006D5120">
        <w:rPr>
          <w:rFonts w:ascii="Times New Roman" w:hAnsi="Times New Roman"/>
        </w:rPr>
        <w:t xml:space="preserve">. </w:t>
      </w:r>
      <w:r w:rsidR="00BF5F3B">
        <w:rPr>
          <w:rFonts w:ascii="Times New Roman" w:hAnsi="Times New Roman"/>
        </w:rPr>
        <w:t xml:space="preserve">(April 14-18, </w:t>
      </w:r>
      <w:r w:rsidRPr="006D5120">
        <w:rPr>
          <w:rFonts w:ascii="Times New Roman" w:hAnsi="Times New Roman"/>
        </w:rPr>
        <w:t>2013</w:t>
      </w:r>
      <w:r w:rsidR="00BF5F3B">
        <w:rPr>
          <w:rFonts w:ascii="Times New Roman" w:hAnsi="Times New Roman"/>
        </w:rPr>
        <w:t>)</w:t>
      </w:r>
      <w:r w:rsidRPr="006D5120">
        <w:rPr>
          <w:rFonts w:ascii="Times New Roman" w:hAnsi="Times New Roman"/>
        </w:rPr>
        <w:t>.</w:t>
      </w:r>
      <w:r w:rsidR="00BF5F3B">
        <w:rPr>
          <w:rFonts w:ascii="Times New Roman" w:hAnsi="Times New Roman"/>
        </w:rPr>
        <w:t xml:space="preserve"> </w:t>
      </w:r>
      <w:r w:rsidRPr="006D5120">
        <w:rPr>
          <w:rFonts w:ascii="Times New Roman" w:hAnsi="Times New Roman"/>
        </w:rPr>
        <w:t xml:space="preserve">Characterizing </w:t>
      </w:r>
      <w:r w:rsidR="00325B36" w:rsidRPr="006D5120">
        <w:rPr>
          <w:rFonts w:ascii="Times New Roman" w:hAnsi="Times New Roman"/>
        </w:rPr>
        <w:t xml:space="preserve">Private Landowners’ Fuel Reduction Activities </w:t>
      </w:r>
      <w:r w:rsidR="00325B36">
        <w:rPr>
          <w:rFonts w:ascii="Times New Roman" w:hAnsi="Times New Roman"/>
        </w:rPr>
        <w:t>f</w:t>
      </w:r>
      <w:r w:rsidR="00325B36" w:rsidRPr="006D5120">
        <w:rPr>
          <w:rFonts w:ascii="Times New Roman" w:hAnsi="Times New Roman"/>
        </w:rPr>
        <w:t>or Coupled Systems Modeling</w:t>
      </w:r>
      <w:r w:rsidR="00325B36">
        <w:rPr>
          <w:rFonts w:ascii="Times New Roman" w:hAnsi="Times New Roman"/>
        </w:rPr>
        <w:t xml:space="preserve"> in Oregon’s (USA) P</w:t>
      </w:r>
      <w:r w:rsidRPr="006D5120">
        <w:rPr>
          <w:rFonts w:ascii="Times New Roman" w:hAnsi="Times New Roman"/>
        </w:rPr>
        <w:t xml:space="preserve">onderosa </w:t>
      </w:r>
      <w:r w:rsidR="00325B36">
        <w:rPr>
          <w:rFonts w:ascii="Times New Roman" w:hAnsi="Times New Roman"/>
        </w:rPr>
        <w:t>P</w:t>
      </w:r>
      <w:r w:rsidRPr="006D5120">
        <w:rPr>
          <w:rFonts w:ascii="Times New Roman" w:hAnsi="Times New Roman"/>
        </w:rPr>
        <w:t xml:space="preserve">ine </w:t>
      </w:r>
      <w:r w:rsidR="00325B36">
        <w:rPr>
          <w:rFonts w:ascii="Times New Roman" w:hAnsi="Times New Roman"/>
        </w:rPr>
        <w:t>E</w:t>
      </w:r>
      <w:r w:rsidRPr="006D5120">
        <w:rPr>
          <w:rFonts w:ascii="Times New Roman" w:hAnsi="Times New Roman"/>
        </w:rPr>
        <w:t xml:space="preserve">coregion. </w:t>
      </w:r>
      <w:r w:rsidRPr="006D5120">
        <w:rPr>
          <w:rFonts w:ascii="Times New Roman" w:hAnsi="Times New Roman"/>
          <w:i/>
        </w:rPr>
        <w:t>28th Annual Landscape Ecology Symposium, US-International Association of Landscape Ecology</w:t>
      </w:r>
      <w:r w:rsidRPr="006D5120">
        <w:rPr>
          <w:rFonts w:ascii="Times New Roman" w:hAnsi="Times New Roman"/>
        </w:rPr>
        <w:t>, Austin, TX.</w:t>
      </w:r>
    </w:p>
    <w:p w14:paraId="5AC46C1A" w14:textId="72109F62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</w:rPr>
        <w:tab/>
        <w:t>Fischer, A.</w:t>
      </w:r>
      <w:r w:rsidR="00BF5F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 w:rsidR="00BF5F3B">
        <w:rPr>
          <w:rFonts w:ascii="Times New Roman" w:hAnsi="Times New Roman"/>
        </w:rPr>
        <w:t xml:space="preserve"> (September 24-27, 2012).</w:t>
      </w:r>
      <w:r>
        <w:rPr>
          <w:rFonts w:ascii="Times New Roman" w:hAnsi="Times New Roman"/>
        </w:rPr>
        <w:t xml:space="preserve"> Cross-</w:t>
      </w:r>
      <w:r w:rsidR="00325B3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oundary </w:t>
      </w:r>
      <w:r w:rsidR="00325B3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ooperation and </w:t>
      </w:r>
      <w:r w:rsidR="00325B3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ildfire </w:t>
      </w:r>
      <w:r w:rsidR="00325B36">
        <w:rPr>
          <w:rFonts w:ascii="Times New Roman" w:hAnsi="Times New Roman"/>
        </w:rPr>
        <w:t>Risk: P</w:t>
      </w:r>
      <w:r>
        <w:rPr>
          <w:rFonts w:ascii="Times New Roman" w:hAnsi="Times New Roman"/>
        </w:rPr>
        <w:t xml:space="preserve">rivate </w:t>
      </w:r>
      <w:r w:rsidR="00325B3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andowners in </w:t>
      </w:r>
      <w:r w:rsidR="00325B36">
        <w:rPr>
          <w:rFonts w:ascii="Times New Roman" w:hAnsi="Times New Roman"/>
        </w:rPr>
        <w:t>E</w:t>
      </w:r>
      <w:r w:rsidRPr="00923385">
        <w:rPr>
          <w:rFonts w:ascii="Times New Roman" w:hAnsi="Times New Roman"/>
        </w:rPr>
        <w:t xml:space="preserve">astern Oregon. </w:t>
      </w:r>
      <w:r w:rsidRPr="00923385">
        <w:rPr>
          <w:rFonts w:ascii="Times New Roman" w:hAnsi="Times New Roman"/>
          <w:i/>
        </w:rPr>
        <w:t>International Union of Forest Research Organizations, Small Scale Forestry Conference</w:t>
      </w:r>
      <w:r w:rsidRPr="00923385">
        <w:rPr>
          <w:rFonts w:ascii="Times New Roman" w:hAnsi="Times New Roman"/>
        </w:rPr>
        <w:t>, Amherst, MA.</w:t>
      </w:r>
    </w:p>
    <w:p w14:paraId="3C740A0C" w14:textId="18FC87DF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>Fischer, A.</w:t>
      </w:r>
      <w:r w:rsidR="00BF5F3B">
        <w:rPr>
          <w:rFonts w:ascii="Times New Roman" w:hAnsi="Times New Roman"/>
        </w:rPr>
        <w:t xml:space="preserve"> </w:t>
      </w:r>
      <w:r w:rsidRPr="00923385">
        <w:rPr>
          <w:rFonts w:ascii="Times New Roman" w:hAnsi="Times New Roman"/>
        </w:rPr>
        <w:t>P.</w:t>
      </w:r>
      <w:r w:rsidR="00BF5F3B">
        <w:rPr>
          <w:rFonts w:ascii="Times New Roman" w:hAnsi="Times New Roman"/>
        </w:rPr>
        <w:t>,</w:t>
      </w:r>
      <w:r w:rsidRPr="00923385">
        <w:rPr>
          <w:rFonts w:ascii="Times New Roman" w:hAnsi="Times New Roman"/>
        </w:rPr>
        <w:t xml:space="preserve"> </w:t>
      </w:r>
      <w:r w:rsidR="00BF5F3B">
        <w:rPr>
          <w:rFonts w:ascii="Times New Roman" w:hAnsi="Times New Roman"/>
        </w:rPr>
        <w:t>&amp;</w:t>
      </w:r>
      <w:r w:rsidRPr="00923385">
        <w:rPr>
          <w:rFonts w:ascii="Times New Roman" w:hAnsi="Times New Roman"/>
        </w:rPr>
        <w:t xml:space="preserve"> Vance-Borland</w:t>
      </w:r>
      <w:r w:rsidR="00BF5F3B">
        <w:rPr>
          <w:rFonts w:ascii="Times New Roman" w:hAnsi="Times New Roman"/>
        </w:rPr>
        <w:t>, K</w:t>
      </w:r>
      <w:r w:rsidRPr="00923385">
        <w:rPr>
          <w:rFonts w:ascii="Times New Roman" w:hAnsi="Times New Roman"/>
        </w:rPr>
        <w:t>.</w:t>
      </w:r>
      <w:r w:rsidR="00BF5F3B">
        <w:rPr>
          <w:rFonts w:ascii="Times New Roman" w:hAnsi="Times New Roman"/>
        </w:rPr>
        <w:t xml:space="preserve"> (April 17-19, 2012).</w:t>
      </w:r>
      <w:r w:rsidRPr="00923385">
        <w:rPr>
          <w:rFonts w:ascii="Times New Roman" w:hAnsi="Times New Roman"/>
        </w:rPr>
        <w:t xml:space="preserve"> Social </w:t>
      </w:r>
      <w:r w:rsidR="00325B36" w:rsidRPr="00923385">
        <w:rPr>
          <w:rFonts w:ascii="Times New Roman" w:hAnsi="Times New Roman"/>
        </w:rPr>
        <w:t xml:space="preserve">Networks </w:t>
      </w:r>
      <w:r w:rsidR="00325B36">
        <w:rPr>
          <w:rFonts w:ascii="Times New Roman" w:hAnsi="Times New Roman"/>
        </w:rPr>
        <w:t>f</w:t>
      </w:r>
      <w:r w:rsidR="00325B36" w:rsidRPr="00923385">
        <w:rPr>
          <w:rFonts w:ascii="Times New Roman" w:hAnsi="Times New Roman"/>
        </w:rPr>
        <w:t xml:space="preserve">or </w:t>
      </w:r>
      <w:r w:rsidR="00325B36">
        <w:rPr>
          <w:rFonts w:ascii="Times New Roman" w:hAnsi="Times New Roman"/>
        </w:rPr>
        <w:t>t</w:t>
      </w:r>
      <w:r w:rsidR="00325B36" w:rsidRPr="00923385">
        <w:rPr>
          <w:rFonts w:ascii="Times New Roman" w:hAnsi="Times New Roman"/>
        </w:rPr>
        <w:t xml:space="preserve">he Communication </w:t>
      </w:r>
      <w:r w:rsidR="00325B36">
        <w:rPr>
          <w:rFonts w:ascii="Times New Roman" w:hAnsi="Times New Roman"/>
        </w:rPr>
        <w:t>o</w:t>
      </w:r>
      <w:r w:rsidR="00325B36" w:rsidRPr="00923385">
        <w:rPr>
          <w:rFonts w:ascii="Times New Roman" w:hAnsi="Times New Roman"/>
        </w:rPr>
        <w:t xml:space="preserve">f Science: The Federal Fish </w:t>
      </w:r>
      <w:r w:rsidR="00325B36">
        <w:rPr>
          <w:rFonts w:ascii="Times New Roman" w:hAnsi="Times New Roman"/>
        </w:rPr>
        <w:t>a</w:t>
      </w:r>
      <w:r w:rsidR="00325B36" w:rsidRPr="00923385">
        <w:rPr>
          <w:rFonts w:ascii="Times New Roman" w:hAnsi="Times New Roman"/>
        </w:rPr>
        <w:t xml:space="preserve">nd Fire Scientist </w:t>
      </w:r>
      <w:r w:rsidR="00325B36">
        <w:rPr>
          <w:rFonts w:ascii="Times New Roman" w:hAnsi="Times New Roman"/>
        </w:rPr>
        <w:t>a</w:t>
      </w:r>
      <w:r w:rsidR="00325B36" w:rsidRPr="00923385">
        <w:rPr>
          <w:rFonts w:ascii="Times New Roman" w:hAnsi="Times New Roman"/>
        </w:rPr>
        <w:t>nd Manager Network</w:t>
      </w:r>
      <w:r w:rsidRPr="0092338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Third</w:t>
      </w:r>
      <w:r w:rsidRPr="00923385">
        <w:rPr>
          <w:rFonts w:ascii="Times New Roman" w:hAnsi="Times New Roman"/>
          <w:i/>
        </w:rPr>
        <w:t xml:space="preserve"> Human Dimensions of Widland Fire Conference</w:t>
      </w:r>
      <w:r w:rsidRPr="00923385">
        <w:rPr>
          <w:rFonts w:ascii="Times New Roman" w:hAnsi="Times New Roman"/>
        </w:rPr>
        <w:t>, Seattle, WA.</w:t>
      </w:r>
    </w:p>
    <w:p w14:paraId="4AB237B7" w14:textId="317EC63A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>Bliss, J.</w:t>
      </w:r>
      <w:r w:rsidR="00BF5F3B">
        <w:rPr>
          <w:rFonts w:ascii="Times New Roman" w:hAnsi="Times New Roman"/>
        </w:rPr>
        <w:t xml:space="preserve"> </w:t>
      </w:r>
      <w:r w:rsidRPr="00923385">
        <w:rPr>
          <w:rFonts w:ascii="Times New Roman" w:hAnsi="Times New Roman"/>
        </w:rPr>
        <w:t>C.</w:t>
      </w:r>
      <w:r w:rsidR="00BF5F3B">
        <w:rPr>
          <w:rFonts w:ascii="Times New Roman" w:hAnsi="Times New Roman"/>
        </w:rPr>
        <w:t>,</w:t>
      </w:r>
      <w:r w:rsidRPr="00923385">
        <w:rPr>
          <w:rFonts w:ascii="Times New Roman" w:hAnsi="Times New Roman"/>
        </w:rPr>
        <w:t xml:space="preserve"> </w:t>
      </w:r>
      <w:r w:rsidR="00BF5F3B">
        <w:rPr>
          <w:rFonts w:ascii="Times New Roman" w:hAnsi="Times New Roman"/>
        </w:rPr>
        <w:t>&amp;</w:t>
      </w:r>
      <w:r w:rsidRPr="00923385">
        <w:rPr>
          <w:rFonts w:ascii="Times New Roman" w:hAnsi="Times New Roman"/>
        </w:rPr>
        <w:t xml:space="preserve"> Fischer</w:t>
      </w:r>
      <w:r w:rsidR="00BF5F3B">
        <w:rPr>
          <w:rFonts w:ascii="Times New Roman" w:hAnsi="Times New Roman"/>
        </w:rPr>
        <w:t>, A. P</w:t>
      </w:r>
      <w:r w:rsidRPr="00923385">
        <w:rPr>
          <w:rFonts w:ascii="Times New Roman" w:hAnsi="Times New Roman"/>
        </w:rPr>
        <w:t>.</w:t>
      </w:r>
      <w:r w:rsidR="00BF5F3B">
        <w:rPr>
          <w:rFonts w:ascii="Times New Roman" w:hAnsi="Times New Roman"/>
        </w:rPr>
        <w:t xml:space="preserve"> (July 24-28, 2011).</w:t>
      </w:r>
      <w:r w:rsidR="00325B36">
        <w:rPr>
          <w:rFonts w:ascii="Times New Roman" w:hAnsi="Times New Roman"/>
        </w:rPr>
        <w:t xml:space="preserve"> Climate C</w:t>
      </w:r>
      <w:r w:rsidR="00325B36" w:rsidRPr="000A43CB">
        <w:rPr>
          <w:rFonts w:ascii="Times New Roman" w:hAnsi="Times New Roman"/>
        </w:rPr>
        <w:t xml:space="preserve">hange, Forestland Tenure, </w:t>
      </w:r>
      <w:r w:rsidR="00325B36">
        <w:rPr>
          <w:rFonts w:ascii="Times New Roman" w:hAnsi="Times New Roman"/>
        </w:rPr>
        <w:t>a</w:t>
      </w:r>
      <w:r w:rsidR="00325B36" w:rsidRPr="000A43CB">
        <w:rPr>
          <w:rFonts w:ascii="Times New Roman" w:hAnsi="Times New Roman"/>
        </w:rPr>
        <w:t xml:space="preserve">nd Vulnerability </w:t>
      </w:r>
      <w:r w:rsidR="00325B36">
        <w:rPr>
          <w:rFonts w:ascii="Times New Roman" w:hAnsi="Times New Roman"/>
        </w:rPr>
        <w:t>o</w:t>
      </w:r>
      <w:r w:rsidR="00325B36" w:rsidRPr="000A43CB">
        <w:rPr>
          <w:rFonts w:ascii="Times New Roman" w:hAnsi="Times New Roman"/>
        </w:rPr>
        <w:t xml:space="preserve">f Small-Scale Forestland Ownerships </w:t>
      </w:r>
      <w:r w:rsidR="00325B36">
        <w:rPr>
          <w:rFonts w:ascii="Times New Roman" w:hAnsi="Times New Roman"/>
        </w:rPr>
        <w:t>i</w:t>
      </w:r>
      <w:r w:rsidR="00325B36" w:rsidRPr="000A43CB">
        <w:rPr>
          <w:rFonts w:ascii="Times New Roman" w:hAnsi="Times New Roman"/>
        </w:rPr>
        <w:t xml:space="preserve">n </w:t>
      </w:r>
      <w:r w:rsidR="00325B36">
        <w:rPr>
          <w:rFonts w:ascii="Times New Roman" w:hAnsi="Times New Roman"/>
        </w:rPr>
        <w:t>t</w:t>
      </w:r>
      <w:r w:rsidR="00325B36" w:rsidRPr="000A43CB">
        <w:rPr>
          <w:rFonts w:ascii="Times New Roman" w:hAnsi="Times New Roman"/>
        </w:rPr>
        <w:t>h</w:t>
      </w:r>
      <w:r w:rsidR="00325B36" w:rsidRPr="00923385">
        <w:rPr>
          <w:rFonts w:ascii="Times New Roman" w:hAnsi="Times New Roman"/>
        </w:rPr>
        <w:t xml:space="preserve">e </w:t>
      </w:r>
      <w:r w:rsidRPr="00923385">
        <w:rPr>
          <w:rFonts w:ascii="Times New Roman" w:hAnsi="Times New Roman"/>
        </w:rPr>
        <w:t>U</w:t>
      </w:r>
      <w:r w:rsidR="00325B36" w:rsidRPr="00923385">
        <w:rPr>
          <w:rFonts w:ascii="Times New Roman" w:hAnsi="Times New Roman"/>
        </w:rPr>
        <w:t>.</w:t>
      </w:r>
      <w:r w:rsidRPr="00923385">
        <w:rPr>
          <w:rFonts w:ascii="Times New Roman" w:hAnsi="Times New Roman"/>
        </w:rPr>
        <w:t>S</w:t>
      </w:r>
      <w:r w:rsidR="00325B36" w:rsidRPr="00923385">
        <w:rPr>
          <w:rFonts w:ascii="Times New Roman" w:hAnsi="Times New Roman"/>
        </w:rPr>
        <w:t xml:space="preserve">. </w:t>
      </w:r>
      <w:r w:rsidRPr="00923385">
        <w:rPr>
          <w:rFonts w:ascii="Times New Roman" w:hAnsi="Times New Roman"/>
        </w:rPr>
        <w:t>Pacific Northwest</w:t>
      </w:r>
      <w:r w:rsidR="00325B36" w:rsidRPr="00923385">
        <w:rPr>
          <w:rFonts w:ascii="Times New Roman" w:hAnsi="Times New Roman"/>
        </w:rPr>
        <w:t>.</w:t>
      </w:r>
      <w:r w:rsidRPr="00923385">
        <w:rPr>
          <w:rFonts w:ascii="Times New Roman" w:hAnsi="Times New Roman"/>
          <w:i/>
        </w:rPr>
        <w:t xml:space="preserve"> International Union of Forest Research Organizations, Small-scale Forestry Conference</w:t>
      </w:r>
      <w:r w:rsidRPr="00923385">
        <w:rPr>
          <w:rFonts w:ascii="Times New Roman" w:hAnsi="Times New Roman"/>
        </w:rPr>
        <w:t xml:space="preserve">, Freiburg, Germany. </w:t>
      </w:r>
    </w:p>
    <w:p w14:paraId="32103AA7" w14:textId="12E2C015" w:rsidR="0029332A" w:rsidRPr="00C935C5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 xml:space="preserve">Fischer, </w:t>
      </w:r>
      <w:r>
        <w:rPr>
          <w:rFonts w:ascii="Times New Roman" w:hAnsi="Times New Roman"/>
        </w:rPr>
        <w:t>A.</w:t>
      </w:r>
      <w:r w:rsidR="002D5A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P., Spies,</w:t>
      </w:r>
      <w:r w:rsidR="002D5A66">
        <w:rPr>
          <w:rFonts w:ascii="Times New Roman" w:hAnsi="Times New Roman"/>
        </w:rPr>
        <w:t xml:space="preserve"> T., &amp;</w:t>
      </w:r>
      <w:r>
        <w:rPr>
          <w:rFonts w:ascii="Times New Roman" w:hAnsi="Times New Roman"/>
        </w:rPr>
        <w:t xml:space="preserve"> Bolte</w:t>
      </w:r>
      <w:r w:rsidR="002D5A66">
        <w:rPr>
          <w:rFonts w:ascii="Times New Roman" w:hAnsi="Times New Roman"/>
        </w:rPr>
        <w:t>, J</w:t>
      </w:r>
      <w:r>
        <w:rPr>
          <w:rFonts w:ascii="Times New Roman" w:hAnsi="Times New Roman"/>
        </w:rPr>
        <w:t xml:space="preserve">. </w:t>
      </w:r>
      <w:r w:rsidR="002D5A66">
        <w:rPr>
          <w:rFonts w:ascii="Times New Roman" w:hAnsi="Times New Roman"/>
        </w:rPr>
        <w:t xml:space="preserve">(June 4-8, 2011). </w:t>
      </w:r>
      <w:r>
        <w:rPr>
          <w:rFonts w:ascii="Times New Roman" w:hAnsi="Times New Roman"/>
        </w:rPr>
        <w:t>Free A</w:t>
      </w:r>
      <w:r w:rsidRPr="00923385">
        <w:rPr>
          <w:rFonts w:ascii="Times New Roman" w:hAnsi="Times New Roman"/>
        </w:rPr>
        <w:t xml:space="preserve">gents </w:t>
      </w:r>
      <w:r>
        <w:rPr>
          <w:rFonts w:ascii="Times New Roman" w:hAnsi="Times New Roman"/>
        </w:rPr>
        <w:t>and Social Networkers: Modeling Individual Decision M</w:t>
      </w:r>
      <w:r w:rsidRPr="00923385">
        <w:rPr>
          <w:rFonts w:ascii="Times New Roman" w:hAnsi="Times New Roman"/>
        </w:rPr>
        <w:t xml:space="preserve">aking within </w:t>
      </w:r>
      <w:r>
        <w:rPr>
          <w:rFonts w:ascii="Times New Roman" w:hAnsi="Times New Roman"/>
        </w:rPr>
        <w:t>Social Contexts in Fire Prone E</w:t>
      </w:r>
      <w:r w:rsidRPr="00923385">
        <w:rPr>
          <w:rFonts w:ascii="Times New Roman" w:hAnsi="Times New Roman"/>
        </w:rPr>
        <w:t>cosystems</w:t>
      </w:r>
      <w:r w:rsidRPr="00923385">
        <w:rPr>
          <w:rFonts w:ascii="Times New Roman" w:hAnsi="Times New Roman"/>
          <w:i/>
        </w:rPr>
        <w:t>. International Symposium for Society and Resource Management</w:t>
      </w:r>
      <w:r w:rsidRPr="00923385">
        <w:rPr>
          <w:rFonts w:ascii="Times New Roman" w:hAnsi="Times New Roman"/>
        </w:rPr>
        <w:t>, Madison, WI.</w:t>
      </w:r>
    </w:p>
    <w:p w14:paraId="33A6E3F9" w14:textId="718EAD8D" w:rsidR="0029332A" w:rsidRPr="00C935C5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bCs/>
          <w:iCs/>
        </w:rPr>
        <w:t>17.</w:t>
      </w:r>
      <w:r>
        <w:rPr>
          <w:rFonts w:ascii="Times New Roman" w:hAnsi="Times New Roman"/>
          <w:bCs/>
          <w:iCs/>
        </w:rPr>
        <w:tab/>
      </w:r>
      <w:r w:rsidRPr="00923385">
        <w:rPr>
          <w:rFonts w:ascii="Times New Roman" w:hAnsi="Times New Roman"/>
          <w:bCs/>
          <w:iCs/>
        </w:rPr>
        <w:t>Fischer, A.</w:t>
      </w:r>
      <w:r w:rsidR="002D5A66">
        <w:rPr>
          <w:rFonts w:ascii="Times New Roman" w:hAnsi="Times New Roman"/>
          <w:bCs/>
          <w:iCs/>
        </w:rPr>
        <w:t xml:space="preserve"> </w:t>
      </w:r>
      <w:r w:rsidRPr="00923385">
        <w:rPr>
          <w:rFonts w:ascii="Times New Roman" w:hAnsi="Times New Roman"/>
          <w:bCs/>
          <w:iCs/>
        </w:rPr>
        <w:t xml:space="preserve">P., </w:t>
      </w:r>
      <w:r w:rsidR="002D5A66">
        <w:rPr>
          <w:rFonts w:ascii="Times New Roman" w:hAnsi="Times New Roman"/>
          <w:bCs/>
          <w:iCs/>
        </w:rPr>
        <w:t xml:space="preserve">Spies, </w:t>
      </w:r>
      <w:r w:rsidRPr="00923385">
        <w:rPr>
          <w:rFonts w:ascii="Times New Roman" w:hAnsi="Times New Roman"/>
          <w:bCs/>
          <w:iCs/>
        </w:rPr>
        <w:t>T.</w:t>
      </w:r>
      <w:r w:rsidR="002D5A66">
        <w:rPr>
          <w:rFonts w:ascii="Times New Roman" w:hAnsi="Times New Roman"/>
          <w:bCs/>
          <w:iCs/>
        </w:rPr>
        <w:t xml:space="preserve"> </w:t>
      </w:r>
      <w:r w:rsidRPr="00923385">
        <w:rPr>
          <w:rFonts w:ascii="Times New Roman" w:hAnsi="Times New Roman"/>
          <w:bCs/>
          <w:iCs/>
        </w:rPr>
        <w:t>A.</w:t>
      </w:r>
      <w:r w:rsidR="002D5A66">
        <w:rPr>
          <w:rFonts w:ascii="Times New Roman" w:hAnsi="Times New Roman"/>
          <w:bCs/>
          <w:iCs/>
        </w:rPr>
        <w:t xml:space="preserve">, &amp; </w:t>
      </w:r>
      <w:r w:rsidRPr="00923385">
        <w:rPr>
          <w:rFonts w:ascii="Times New Roman" w:hAnsi="Times New Roman"/>
          <w:bCs/>
          <w:iCs/>
        </w:rPr>
        <w:t>Bolte</w:t>
      </w:r>
      <w:r w:rsidR="002D5A66">
        <w:rPr>
          <w:rFonts w:ascii="Times New Roman" w:hAnsi="Times New Roman"/>
          <w:bCs/>
          <w:iCs/>
        </w:rPr>
        <w:t>, J</w:t>
      </w:r>
      <w:r w:rsidRPr="00923385">
        <w:rPr>
          <w:rFonts w:ascii="Times New Roman" w:hAnsi="Times New Roman"/>
          <w:bCs/>
          <w:iCs/>
        </w:rPr>
        <w:t xml:space="preserve">. </w:t>
      </w:r>
      <w:r w:rsidR="002D5A66">
        <w:rPr>
          <w:rFonts w:ascii="Times New Roman" w:hAnsi="Times New Roman"/>
          <w:bCs/>
          <w:iCs/>
        </w:rPr>
        <w:t xml:space="preserve">(March 29-April 2, 2011). </w:t>
      </w:r>
      <w:r w:rsidRPr="00923385">
        <w:rPr>
          <w:rFonts w:ascii="Times New Roman" w:hAnsi="Times New Roman"/>
          <w:bCs/>
          <w:iCs/>
        </w:rPr>
        <w:t xml:space="preserve">Modeling Socio-Ecological Adaptation in Fire-Prone Landscapes. </w:t>
      </w:r>
      <w:r w:rsidRPr="00923385">
        <w:rPr>
          <w:rFonts w:ascii="Times New Roman" w:hAnsi="Times New Roman"/>
          <w:bCs/>
          <w:i/>
          <w:iCs/>
        </w:rPr>
        <w:t>Society for Applied Anthropology,</w:t>
      </w:r>
      <w:r w:rsidR="002D5A66">
        <w:rPr>
          <w:rFonts w:ascii="Times New Roman" w:hAnsi="Times New Roman"/>
          <w:bCs/>
          <w:i/>
          <w:iCs/>
        </w:rPr>
        <w:t xml:space="preserve"> </w:t>
      </w:r>
      <w:r w:rsidRPr="00923385">
        <w:rPr>
          <w:rFonts w:ascii="Times New Roman" w:hAnsi="Times New Roman"/>
          <w:bCs/>
          <w:iCs/>
        </w:rPr>
        <w:t>Seattle, WA.</w:t>
      </w:r>
    </w:p>
    <w:p w14:paraId="24848FFD" w14:textId="285D4D90" w:rsidR="0029332A" w:rsidRPr="00C935C5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bCs/>
          <w:iCs/>
        </w:rPr>
        <w:t>16.</w:t>
      </w:r>
      <w:r>
        <w:rPr>
          <w:rFonts w:ascii="Times New Roman" w:hAnsi="Times New Roman"/>
          <w:bCs/>
          <w:iCs/>
        </w:rPr>
        <w:tab/>
      </w:r>
      <w:r w:rsidRPr="00923385">
        <w:rPr>
          <w:rFonts w:ascii="Times New Roman" w:hAnsi="Times New Roman"/>
          <w:bCs/>
          <w:iCs/>
        </w:rPr>
        <w:t>Fischer A.</w:t>
      </w:r>
      <w:r w:rsidR="002D5A66">
        <w:rPr>
          <w:rFonts w:ascii="Times New Roman" w:hAnsi="Times New Roman"/>
          <w:bCs/>
          <w:iCs/>
        </w:rPr>
        <w:t xml:space="preserve"> </w:t>
      </w:r>
      <w:r w:rsidRPr="00923385">
        <w:rPr>
          <w:rFonts w:ascii="Times New Roman" w:hAnsi="Times New Roman"/>
          <w:bCs/>
          <w:iCs/>
        </w:rPr>
        <w:t>P.</w:t>
      </w:r>
      <w:r w:rsidR="002D5A66">
        <w:rPr>
          <w:rFonts w:ascii="Times New Roman" w:hAnsi="Times New Roman"/>
          <w:bCs/>
          <w:iCs/>
        </w:rPr>
        <w:t xml:space="preserve"> (April 26-29, 2010).</w:t>
      </w:r>
      <w:r w:rsidRPr="00923385">
        <w:rPr>
          <w:rFonts w:ascii="Times New Roman" w:hAnsi="Times New Roman"/>
          <w:bCs/>
          <w:iCs/>
        </w:rPr>
        <w:t xml:space="preserve"> Opportunities for Wildfire Risk Mitigation on Private Forest Lands: Identifying Policy Target Groups with Qualitative and Quantitative Methods. </w:t>
      </w:r>
      <w:r w:rsidRPr="00923385">
        <w:rPr>
          <w:rFonts w:ascii="Times New Roman" w:hAnsi="Times New Roman"/>
          <w:bCs/>
          <w:i/>
          <w:iCs/>
        </w:rPr>
        <w:t>Human Dimensions of Wildland Fire Conference</w:t>
      </w:r>
      <w:r w:rsidRPr="00923385">
        <w:rPr>
          <w:rFonts w:ascii="Times New Roman" w:hAnsi="Times New Roman"/>
          <w:bCs/>
          <w:iCs/>
        </w:rPr>
        <w:t>, San Antonio, TX.</w:t>
      </w:r>
    </w:p>
    <w:p w14:paraId="0C94B029" w14:textId="18FD551A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15.</w:t>
      </w:r>
      <w:r>
        <w:rPr>
          <w:rFonts w:ascii="Times New Roman" w:hAnsi="Times New Roman"/>
          <w:bCs/>
          <w:iCs/>
        </w:rPr>
        <w:tab/>
        <w:t>Fischer, A.</w:t>
      </w:r>
      <w:r w:rsidR="002D5A6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P.</w:t>
      </w:r>
      <w:r w:rsidR="002D5A66">
        <w:rPr>
          <w:rFonts w:ascii="Times New Roman" w:hAnsi="Times New Roman"/>
          <w:bCs/>
          <w:iCs/>
        </w:rPr>
        <w:t xml:space="preserve"> (2010).</w:t>
      </w:r>
      <w:r>
        <w:rPr>
          <w:rFonts w:ascii="Times New Roman" w:hAnsi="Times New Roman"/>
          <w:bCs/>
          <w:iCs/>
        </w:rPr>
        <w:t xml:space="preserve"> Risk Perception and Cross-Boundary Cooperation in Fire-Prone Ecosystems: Private Forest owners in E</w:t>
      </w:r>
      <w:r w:rsidRPr="00923385">
        <w:rPr>
          <w:rFonts w:ascii="Times New Roman" w:hAnsi="Times New Roman"/>
          <w:bCs/>
          <w:iCs/>
        </w:rPr>
        <w:t xml:space="preserve">astern Oregon. </w:t>
      </w:r>
      <w:r w:rsidRPr="00923385">
        <w:rPr>
          <w:rFonts w:ascii="Times New Roman" w:hAnsi="Times New Roman"/>
          <w:bCs/>
          <w:i/>
          <w:iCs/>
        </w:rPr>
        <w:t>International Symposium on Society and Resource Management</w:t>
      </w:r>
      <w:r w:rsidR="002D5A66">
        <w:rPr>
          <w:rFonts w:ascii="Times New Roman" w:hAnsi="Times New Roman"/>
          <w:bCs/>
          <w:iCs/>
        </w:rPr>
        <w:t>,</w:t>
      </w:r>
      <w:r w:rsidRPr="00923385">
        <w:rPr>
          <w:rFonts w:ascii="Times New Roman" w:hAnsi="Times New Roman"/>
          <w:bCs/>
          <w:iCs/>
        </w:rPr>
        <w:t xml:space="preserve"> Corpus Christi, TX.</w:t>
      </w:r>
    </w:p>
    <w:p w14:paraId="3F36C0CE" w14:textId="799B16F4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14.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2D5A66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P. </w:t>
      </w:r>
      <w:r w:rsidR="002D5A66">
        <w:rPr>
          <w:rFonts w:ascii="Times New Roman" w:hAnsi="Times New Roman"/>
          <w:bCs/>
          <w:iCs/>
        </w:rPr>
        <w:t>(</w:t>
      </w:r>
      <w:r w:rsidR="002D5A66" w:rsidRPr="00931195">
        <w:rPr>
          <w:rFonts w:ascii="Times New Roman" w:hAnsi="Times New Roman"/>
          <w:bCs/>
          <w:iCs/>
        </w:rPr>
        <w:t>June 7-11</w:t>
      </w:r>
      <w:r w:rsidR="002D5A66">
        <w:rPr>
          <w:rFonts w:ascii="Times New Roman" w:hAnsi="Times New Roman"/>
          <w:bCs/>
          <w:iCs/>
        </w:rPr>
        <w:t>, 2009</w:t>
      </w:r>
      <w:r w:rsidR="002D5A66" w:rsidRPr="00931195">
        <w:rPr>
          <w:rFonts w:ascii="Times New Roman" w:hAnsi="Times New Roman"/>
          <w:bCs/>
          <w:iCs/>
        </w:rPr>
        <w:t xml:space="preserve">). </w:t>
      </w:r>
      <w:r w:rsidRPr="00931195">
        <w:rPr>
          <w:rFonts w:ascii="Times New Roman" w:hAnsi="Times New Roman"/>
          <w:bCs/>
          <w:iCs/>
        </w:rPr>
        <w:t xml:space="preserve">Products and Services from the Management of Fire-Adapted Forests: The Perspectives and Practices of Family Forest Owners in Eastern Oregon. </w:t>
      </w:r>
      <w:r w:rsidRPr="000A43CB">
        <w:rPr>
          <w:rFonts w:ascii="Times New Roman" w:hAnsi="Times New Roman"/>
          <w:bCs/>
          <w:i/>
          <w:iCs/>
        </w:rPr>
        <w:t>IUFRO 3.08 Small Scale Forestry Symposium</w:t>
      </w:r>
      <w:r w:rsidRPr="00931195">
        <w:rPr>
          <w:rFonts w:ascii="Times New Roman" w:hAnsi="Times New Roman"/>
          <w:bCs/>
          <w:iCs/>
        </w:rPr>
        <w:t>, Morgantown, W</w:t>
      </w:r>
      <w:r w:rsidR="002D5A66">
        <w:rPr>
          <w:rFonts w:ascii="Times New Roman" w:hAnsi="Times New Roman"/>
          <w:bCs/>
          <w:iCs/>
        </w:rPr>
        <w:t>V.</w:t>
      </w:r>
      <w:r w:rsidRPr="00931195">
        <w:rPr>
          <w:rFonts w:ascii="Times New Roman" w:hAnsi="Times New Roman"/>
          <w:bCs/>
          <w:iCs/>
        </w:rPr>
        <w:t xml:space="preserve"> (published abstract)</w:t>
      </w:r>
    </w:p>
    <w:p w14:paraId="328F633F" w14:textId="0D0B1090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13.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2D5A66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>P., Charnley</w:t>
      </w:r>
      <w:r w:rsidR="002D5A66">
        <w:rPr>
          <w:rFonts w:ascii="Times New Roman" w:hAnsi="Times New Roman"/>
          <w:bCs/>
          <w:iCs/>
        </w:rPr>
        <w:t>, S., &amp;</w:t>
      </w:r>
      <w:r w:rsidRPr="00931195">
        <w:rPr>
          <w:rFonts w:ascii="Times New Roman" w:hAnsi="Times New Roman"/>
          <w:bCs/>
          <w:iCs/>
        </w:rPr>
        <w:t xml:space="preserve"> Spies</w:t>
      </w:r>
      <w:r w:rsidR="002D5A66">
        <w:rPr>
          <w:rFonts w:ascii="Times New Roman" w:hAnsi="Times New Roman"/>
          <w:bCs/>
          <w:iCs/>
        </w:rPr>
        <w:t>, T. A. (December 1-4, 2008).</w:t>
      </w:r>
      <w:r w:rsidRPr="00931195">
        <w:rPr>
          <w:rFonts w:ascii="Times New Roman" w:hAnsi="Times New Roman"/>
          <w:bCs/>
          <w:iCs/>
        </w:rPr>
        <w:t xml:space="preserve"> Managing Fire Risk Across Ownership Boundaries: Hazardous Fuels Reduction on Family Forest Lands in Oregon’s Ponderosa Pine Zone. </w:t>
      </w:r>
      <w:r w:rsidRPr="000A43CB">
        <w:rPr>
          <w:rFonts w:ascii="Times New Roman" w:hAnsi="Times New Roman"/>
          <w:bCs/>
          <w:i/>
          <w:iCs/>
        </w:rPr>
        <w:t xml:space="preserve">Association for Fire Ecology </w:t>
      </w:r>
      <w:r w:rsidRPr="000A43CB">
        <w:rPr>
          <w:rFonts w:ascii="Times New Roman" w:hAnsi="Times New Roman"/>
          <w:bCs/>
          <w:iCs/>
        </w:rPr>
        <w:t>and</w:t>
      </w:r>
      <w:r w:rsidRPr="000A43CB">
        <w:rPr>
          <w:rFonts w:ascii="Times New Roman" w:hAnsi="Times New Roman"/>
          <w:bCs/>
          <w:i/>
          <w:iCs/>
        </w:rPr>
        <w:t xml:space="preserve"> California Association for Fire Ecology</w:t>
      </w:r>
      <w:r w:rsidRPr="00931195">
        <w:rPr>
          <w:rFonts w:ascii="Times New Roman" w:hAnsi="Times New Roman"/>
          <w:bCs/>
          <w:iCs/>
        </w:rPr>
        <w:t xml:space="preserve">, San Diego, </w:t>
      </w:r>
      <w:r w:rsidR="002D5A66">
        <w:rPr>
          <w:rFonts w:ascii="Times New Roman" w:hAnsi="Times New Roman"/>
          <w:bCs/>
          <w:iCs/>
        </w:rPr>
        <w:t>CA.</w:t>
      </w:r>
    </w:p>
    <w:p w14:paraId="41DF3B82" w14:textId="65DC2FBA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12.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Charnley, S., Fischer, A.</w:t>
      </w:r>
      <w:r w:rsidR="002D5A66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P., </w:t>
      </w:r>
      <w:r w:rsidR="002D5A66">
        <w:rPr>
          <w:rFonts w:ascii="Times New Roman" w:hAnsi="Times New Roman"/>
          <w:bCs/>
          <w:iCs/>
        </w:rPr>
        <w:t xml:space="preserve">&amp; </w:t>
      </w:r>
      <w:r w:rsidRPr="00931195">
        <w:rPr>
          <w:rFonts w:ascii="Times New Roman" w:hAnsi="Times New Roman"/>
          <w:bCs/>
          <w:iCs/>
        </w:rPr>
        <w:t>Spies, T.</w:t>
      </w:r>
      <w:r w:rsidR="002D5A66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A. </w:t>
      </w:r>
      <w:r w:rsidR="002D5A66">
        <w:rPr>
          <w:rFonts w:ascii="Times New Roman" w:hAnsi="Times New Roman"/>
          <w:bCs/>
          <w:iCs/>
        </w:rPr>
        <w:t xml:space="preserve">(July 11-17, 2008). </w:t>
      </w:r>
      <w:r w:rsidRPr="00931195">
        <w:rPr>
          <w:rFonts w:ascii="Times New Roman" w:hAnsi="Times New Roman"/>
          <w:bCs/>
          <w:iCs/>
        </w:rPr>
        <w:t xml:space="preserve">Managing for Fire and Forest Biodiversity in the Pacific Northwest: A Comparison of Federal and Family Forest Lands. </w:t>
      </w:r>
      <w:r w:rsidRPr="000A43CB">
        <w:rPr>
          <w:rFonts w:ascii="Times New Roman" w:hAnsi="Times New Roman"/>
          <w:bCs/>
          <w:i/>
          <w:iCs/>
        </w:rPr>
        <w:t>22nd Annual Meeting of the Society for Conservation Biology</w:t>
      </w:r>
      <w:r w:rsidRPr="00931195">
        <w:rPr>
          <w:rFonts w:ascii="Times New Roman" w:hAnsi="Times New Roman"/>
          <w:bCs/>
          <w:iCs/>
        </w:rPr>
        <w:t>, Chattanooga, T</w:t>
      </w:r>
      <w:r w:rsidR="002D5A66">
        <w:rPr>
          <w:rFonts w:ascii="Times New Roman" w:hAnsi="Times New Roman"/>
          <w:bCs/>
          <w:iCs/>
        </w:rPr>
        <w:t>N.</w:t>
      </w:r>
    </w:p>
    <w:p w14:paraId="2BFAB8FA" w14:textId="6AC02540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11.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2D5A66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P., </w:t>
      </w:r>
      <w:r w:rsidR="002D5A66">
        <w:rPr>
          <w:rFonts w:ascii="Times New Roman" w:hAnsi="Times New Roman"/>
          <w:bCs/>
          <w:iCs/>
        </w:rPr>
        <w:t>&amp;</w:t>
      </w:r>
      <w:r w:rsidRPr="00931195">
        <w:rPr>
          <w:rFonts w:ascii="Times New Roman" w:hAnsi="Times New Roman"/>
          <w:bCs/>
          <w:iCs/>
        </w:rPr>
        <w:t xml:space="preserve"> Charnley</w:t>
      </w:r>
      <w:r w:rsidR="002D5A66">
        <w:rPr>
          <w:rFonts w:ascii="Times New Roman" w:hAnsi="Times New Roman"/>
          <w:bCs/>
          <w:iCs/>
        </w:rPr>
        <w:t>, S</w:t>
      </w:r>
      <w:r w:rsidRPr="00931195">
        <w:rPr>
          <w:rFonts w:ascii="Times New Roman" w:hAnsi="Times New Roman"/>
          <w:bCs/>
          <w:iCs/>
        </w:rPr>
        <w:t>.</w:t>
      </w:r>
      <w:r w:rsidR="002D5A66">
        <w:rPr>
          <w:rFonts w:ascii="Times New Roman" w:hAnsi="Times New Roman"/>
          <w:bCs/>
          <w:iCs/>
        </w:rPr>
        <w:t xml:space="preserve"> (June 10-14, 2008).</w:t>
      </w:r>
      <w:r w:rsidRPr="00931195">
        <w:rPr>
          <w:rFonts w:ascii="Times New Roman" w:hAnsi="Times New Roman"/>
          <w:bCs/>
          <w:iCs/>
        </w:rPr>
        <w:t xml:space="preserve"> Fire Resilience and Biodiversity: Tensions in Family Forest Owners’ Ideas about Forest Conditions in Eastern Oregon. </w:t>
      </w:r>
      <w:r w:rsidRPr="000A43CB">
        <w:rPr>
          <w:rFonts w:ascii="Times New Roman" w:hAnsi="Times New Roman"/>
          <w:bCs/>
          <w:i/>
          <w:iCs/>
        </w:rPr>
        <w:t>14th International Symposium on Society and Resource</w:t>
      </w:r>
      <w:r>
        <w:rPr>
          <w:rFonts w:ascii="Times New Roman" w:hAnsi="Times New Roman"/>
          <w:bCs/>
          <w:i/>
          <w:iCs/>
        </w:rPr>
        <w:t xml:space="preserve"> Management</w:t>
      </w:r>
      <w:r w:rsidRPr="00931195">
        <w:rPr>
          <w:rFonts w:ascii="Times New Roman" w:hAnsi="Times New Roman"/>
          <w:bCs/>
          <w:iCs/>
        </w:rPr>
        <w:t xml:space="preserve">, Burlington, </w:t>
      </w:r>
      <w:r w:rsidR="002D5A66">
        <w:rPr>
          <w:rFonts w:ascii="Times New Roman" w:hAnsi="Times New Roman"/>
          <w:bCs/>
          <w:iCs/>
        </w:rPr>
        <w:t>VT.</w:t>
      </w:r>
    </w:p>
    <w:p w14:paraId="4C9724FD" w14:textId="4A795CF7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>Bliss, J.</w:t>
      </w:r>
      <w:r w:rsidR="002D5A66">
        <w:rPr>
          <w:rFonts w:ascii="Times New Roman" w:hAnsi="Times New Roman"/>
        </w:rPr>
        <w:t xml:space="preserve"> </w:t>
      </w:r>
      <w:r w:rsidRPr="00923385">
        <w:rPr>
          <w:rFonts w:ascii="Times New Roman" w:hAnsi="Times New Roman"/>
        </w:rPr>
        <w:t>C., Christofferson,</w:t>
      </w:r>
      <w:r w:rsidR="002D5A66">
        <w:rPr>
          <w:rFonts w:ascii="Times New Roman" w:hAnsi="Times New Roman"/>
        </w:rPr>
        <w:t xml:space="preserve"> N.,</w:t>
      </w:r>
      <w:r w:rsidRPr="00923385">
        <w:rPr>
          <w:rFonts w:ascii="Times New Roman" w:hAnsi="Times New Roman"/>
        </w:rPr>
        <w:t xml:space="preserve"> Abrams</w:t>
      </w:r>
      <w:r w:rsidR="002D5A66">
        <w:rPr>
          <w:rFonts w:ascii="Times New Roman" w:hAnsi="Times New Roman"/>
        </w:rPr>
        <w:t>, J., &amp;</w:t>
      </w:r>
      <w:r w:rsidRPr="00923385">
        <w:rPr>
          <w:rFonts w:ascii="Times New Roman" w:hAnsi="Times New Roman"/>
        </w:rPr>
        <w:t xml:space="preserve"> Fischer</w:t>
      </w:r>
      <w:r w:rsidR="002D5A66">
        <w:rPr>
          <w:rFonts w:ascii="Times New Roman" w:hAnsi="Times New Roman"/>
        </w:rPr>
        <w:t>, A. P</w:t>
      </w:r>
      <w:r w:rsidRPr="00923385">
        <w:rPr>
          <w:rFonts w:ascii="Times New Roman" w:hAnsi="Times New Roman"/>
        </w:rPr>
        <w:t>.</w:t>
      </w:r>
      <w:r w:rsidR="002D5A66">
        <w:rPr>
          <w:rFonts w:ascii="Times New Roman" w:hAnsi="Times New Roman"/>
        </w:rPr>
        <w:t xml:space="preserve"> (April 21, 2008).</w:t>
      </w:r>
      <w:r w:rsidRPr="00923385">
        <w:rPr>
          <w:rFonts w:ascii="Times New Roman" w:hAnsi="Times New Roman"/>
        </w:rPr>
        <w:t xml:space="preserve"> Community Fore</w:t>
      </w:r>
      <w:r w:rsidR="00325B36">
        <w:rPr>
          <w:rFonts w:ascii="Times New Roman" w:hAnsi="Times New Roman"/>
        </w:rPr>
        <w:t>stry Research Fellowships: Ten Y</w:t>
      </w:r>
      <w:r w:rsidRPr="00923385">
        <w:rPr>
          <w:rFonts w:ascii="Times New Roman" w:hAnsi="Times New Roman"/>
        </w:rPr>
        <w:t xml:space="preserve">ear </w:t>
      </w:r>
      <w:r w:rsidR="00325B36">
        <w:rPr>
          <w:rFonts w:ascii="Times New Roman" w:hAnsi="Times New Roman"/>
        </w:rPr>
        <w:t>A</w:t>
      </w:r>
      <w:r w:rsidRPr="00923385">
        <w:rPr>
          <w:rFonts w:ascii="Times New Roman" w:hAnsi="Times New Roman"/>
        </w:rPr>
        <w:t xml:space="preserve">ssessment and </w:t>
      </w:r>
      <w:r w:rsidR="00325B36">
        <w:rPr>
          <w:rFonts w:ascii="Times New Roman" w:hAnsi="Times New Roman"/>
        </w:rPr>
        <w:t>F</w:t>
      </w:r>
      <w:r w:rsidRPr="00923385">
        <w:rPr>
          <w:rFonts w:ascii="Times New Roman" w:hAnsi="Times New Roman"/>
        </w:rPr>
        <w:t xml:space="preserve">uture </w:t>
      </w:r>
      <w:r w:rsidR="00325B36">
        <w:rPr>
          <w:rFonts w:ascii="Times New Roman" w:hAnsi="Times New Roman"/>
        </w:rPr>
        <w:t>P</w:t>
      </w:r>
      <w:r w:rsidRPr="00923385">
        <w:rPr>
          <w:rFonts w:ascii="Times New Roman" w:hAnsi="Times New Roman"/>
        </w:rPr>
        <w:t xml:space="preserve">rospects. </w:t>
      </w:r>
      <w:r w:rsidRPr="001E3862">
        <w:rPr>
          <w:rFonts w:ascii="Times New Roman" w:hAnsi="Times New Roman"/>
          <w:i/>
          <w:color w:val="auto"/>
        </w:rPr>
        <w:t xml:space="preserve">Seventh </w:t>
      </w:r>
      <w:hyperlink r:id="rId23" w:history="1">
        <w:r w:rsidRPr="001E3862">
          <w:rPr>
            <w:rStyle w:val="Hyperlink"/>
            <w:rFonts w:ascii="Times New Roman" w:hAnsi="Times New Roman"/>
            <w:i/>
            <w:color w:val="000000" w:themeColor="text1"/>
            <w:u w:val="none"/>
            <w:lang w:val="en"/>
          </w:rPr>
          <w:t>Biennial Conference on University Education in Natural Resources,</w:t>
        </w:r>
      </w:hyperlink>
      <w:r w:rsidR="002D5A66" w:rsidRPr="001E3862">
        <w:rPr>
          <w:rStyle w:val="Hyperlink"/>
          <w:rFonts w:ascii="Times New Roman" w:hAnsi="Times New Roman"/>
          <w:i/>
          <w:color w:val="000000" w:themeColor="text1"/>
          <w:u w:val="none"/>
          <w:lang w:val="en"/>
        </w:rPr>
        <w:t xml:space="preserve"> </w:t>
      </w:r>
      <w:r w:rsidR="002D5A66">
        <w:rPr>
          <w:rFonts w:ascii="Times New Roman" w:hAnsi="Times New Roman"/>
          <w:color w:val="auto"/>
        </w:rPr>
        <w:t>Corvallis, OR.</w:t>
      </w:r>
    </w:p>
    <w:p w14:paraId="5D72D367" w14:textId="14FA0A0A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9.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2D5A66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>P.</w:t>
      </w:r>
      <w:r w:rsidR="002D5A66">
        <w:rPr>
          <w:rFonts w:ascii="Times New Roman" w:hAnsi="Times New Roman"/>
          <w:bCs/>
          <w:iCs/>
        </w:rPr>
        <w:t>,</w:t>
      </w:r>
      <w:r w:rsidRPr="00931195">
        <w:rPr>
          <w:rFonts w:ascii="Times New Roman" w:hAnsi="Times New Roman"/>
          <w:bCs/>
          <w:iCs/>
        </w:rPr>
        <w:t xml:space="preserve"> </w:t>
      </w:r>
      <w:r w:rsidR="002D5A66">
        <w:rPr>
          <w:rFonts w:ascii="Times New Roman" w:hAnsi="Times New Roman"/>
          <w:bCs/>
          <w:iCs/>
        </w:rPr>
        <w:t>&amp;</w:t>
      </w:r>
      <w:r w:rsidRPr="00931195">
        <w:rPr>
          <w:rFonts w:ascii="Times New Roman" w:hAnsi="Times New Roman"/>
          <w:bCs/>
          <w:iCs/>
        </w:rPr>
        <w:t xml:space="preserve"> Charnley</w:t>
      </w:r>
      <w:r w:rsidR="002D5A66">
        <w:rPr>
          <w:rFonts w:ascii="Times New Roman" w:hAnsi="Times New Roman"/>
          <w:bCs/>
          <w:iCs/>
        </w:rPr>
        <w:t>, S</w:t>
      </w:r>
      <w:r w:rsidRPr="00931195">
        <w:rPr>
          <w:rFonts w:ascii="Times New Roman" w:hAnsi="Times New Roman"/>
          <w:bCs/>
          <w:iCs/>
        </w:rPr>
        <w:t>.</w:t>
      </w:r>
      <w:r w:rsidR="002D5A66">
        <w:rPr>
          <w:rFonts w:ascii="Times New Roman" w:hAnsi="Times New Roman"/>
          <w:bCs/>
          <w:iCs/>
        </w:rPr>
        <w:t xml:space="preserve"> (October 23-25, 2007).</w:t>
      </w:r>
      <w:r w:rsidRPr="00931195">
        <w:rPr>
          <w:rFonts w:ascii="Times New Roman" w:hAnsi="Times New Roman"/>
          <w:bCs/>
          <w:iCs/>
        </w:rPr>
        <w:t xml:space="preserve"> Managing </w:t>
      </w:r>
      <w:r w:rsidR="00325B36">
        <w:rPr>
          <w:rFonts w:ascii="Times New Roman" w:hAnsi="Times New Roman"/>
          <w:bCs/>
          <w:iCs/>
        </w:rPr>
        <w:t>W</w:t>
      </w:r>
      <w:r w:rsidRPr="00931195">
        <w:rPr>
          <w:rFonts w:ascii="Times New Roman" w:hAnsi="Times New Roman"/>
          <w:bCs/>
          <w:iCs/>
        </w:rPr>
        <w:t xml:space="preserve">ildland </w:t>
      </w:r>
      <w:r w:rsidR="00325B36">
        <w:rPr>
          <w:rFonts w:ascii="Times New Roman" w:hAnsi="Times New Roman"/>
          <w:bCs/>
          <w:iCs/>
        </w:rPr>
        <w:t>F</w:t>
      </w:r>
      <w:r w:rsidRPr="00931195">
        <w:rPr>
          <w:rFonts w:ascii="Times New Roman" w:hAnsi="Times New Roman"/>
          <w:bCs/>
          <w:iCs/>
        </w:rPr>
        <w:t xml:space="preserve">ire on </w:t>
      </w:r>
      <w:r w:rsidR="00325B36">
        <w:rPr>
          <w:rFonts w:ascii="Times New Roman" w:hAnsi="Times New Roman"/>
          <w:bCs/>
          <w:iCs/>
        </w:rPr>
        <w:t>F</w:t>
      </w:r>
      <w:r w:rsidRPr="00931195">
        <w:rPr>
          <w:rFonts w:ascii="Times New Roman" w:hAnsi="Times New Roman"/>
          <w:bCs/>
          <w:iCs/>
        </w:rPr>
        <w:t xml:space="preserve">amily </w:t>
      </w:r>
      <w:r w:rsidR="00325B36">
        <w:rPr>
          <w:rFonts w:ascii="Times New Roman" w:hAnsi="Times New Roman"/>
          <w:bCs/>
          <w:iCs/>
        </w:rPr>
        <w:t>F</w:t>
      </w:r>
      <w:r w:rsidRPr="00931195">
        <w:rPr>
          <w:rFonts w:ascii="Times New Roman" w:hAnsi="Times New Roman"/>
          <w:bCs/>
          <w:iCs/>
        </w:rPr>
        <w:t xml:space="preserve">orestlands in </w:t>
      </w:r>
      <w:r w:rsidR="00325B36">
        <w:rPr>
          <w:rFonts w:ascii="Times New Roman" w:hAnsi="Times New Roman"/>
          <w:bCs/>
          <w:iCs/>
        </w:rPr>
        <w:t>E</w:t>
      </w:r>
      <w:r w:rsidRPr="00931195">
        <w:rPr>
          <w:rFonts w:ascii="Times New Roman" w:hAnsi="Times New Roman"/>
          <w:bCs/>
          <w:iCs/>
        </w:rPr>
        <w:t xml:space="preserve">astern Oregon. </w:t>
      </w:r>
      <w:r w:rsidRPr="000A43CB">
        <w:rPr>
          <w:rFonts w:ascii="Times New Roman" w:hAnsi="Times New Roman"/>
          <w:bCs/>
          <w:i/>
          <w:iCs/>
        </w:rPr>
        <w:t>Human Dimensions of Wildland Fire Conference</w:t>
      </w:r>
      <w:r w:rsidRPr="00931195">
        <w:rPr>
          <w:rFonts w:ascii="Times New Roman" w:hAnsi="Times New Roman"/>
          <w:bCs/>
          <w:iCs/>
        </w:rPr>
        <w:t>, Fort Collins, C</w:t>
      </w:r>
      <w:r w:rsidR="002D5A66">
        <w:rPr>
          <w:rFonts w:ascii="Times New Roman" w:hAnsi="Times New Roman"/>
          <w:bCs/>
          <w:iCs/>
        </w:rPr>
        <w:t>O.</w:t>
      </w:r>
    </w:p>
    <w:p w14:paraId="1924F9ED" w14:textId="4DF0E878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8.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P. </w:t>
      </w:r>
      <w:r w:rsidR="00CB71DA" w:rsidRPr="00931195">
        <w:rPr>
          <w:rFonts w:ascii="Times New Roman" w:hAnsi="Times New Roman"/>
          <w:bCs/>
          <w:iCs/>
        </w:rPr>
        <w:t>(June 3-8</w:t>
      </w:r>
      <w:r w:rsidR="00CB71DA">
        <w:rPr>
          <w:rFonts w:ascii="Times New Roman" w:hAnsi="Times New Roman"/>
          <w:bCs/>
          <w:iCs/>
        </w:rPr>
        <w:t>, 2007</w:t>
      </w:r>
      <w:r w:rsidR="00CB71DA" w:rsidRPr="00931195">
        <w:rPr>
          <w:rFonts w:ascii="Times New Roman" w:hAnsi="Times New Roman"/>
          <w:bCs/>
          <w:iCs/>
        </w:rPr>
        <w:t>).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Private Forests, Public Policy: Conserving Oak in Oregon’s Willamette Valley. </w:t>
      </w:r>
      <w:r w:rsidRPr="000A43CB">
        <w:rPr>
          <w:rFonts w:ascii="Times New Roman" w:hAnsi="Times New Roman"/>
          <w:bCs/>
          <w:i/>
          <w:iCs/>
        </w:rPr>
        <w:t>12th International Symposium on Society and Resource Management</w:t>
      </w:r>
      <w:r w:rsidRPr="00931195">
        <w:rPr>
          <w:rFonts w:ascii="Times New Roman" w:hAnsi="Times New Roman"/>
          <w:bCs/>
          <w:iCs/>
        </w:rPr>
        <w:t>, Burnaby, British Columbia, Canada</w:t>
      </w:r>
      <w:r w:rsidR="00CB71DA">
        <w:rPr>
          <w:rFonts w:ascii="Times New Roman" w:hAnsi="Times New Roman"/>
          <w:bCs/>
          <w:iCs/>
        </w:rPr>
        <w:t>.</w:t>
      </w:r>
    </w:p>
    <w:p w14:paraId="3A94B4F7" w14:textId="387E8048" w:rsidR="0029332A" w:rsidRPr="00923385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923385">
        <w:rPr>
          <w:rFonts w:ascii="Times New Roman" w:hAnsi="Times New Roman"/>
        </w:rPr>
        <w:t>Fischer, A.</w:t>
      </w:r>
      <w:r w:rsidR="00CB71DA">
        <w:rPr>
          <w:rFonts w:ascii="Times New Roman" w:hAnsi="Times New Roman"/>
        </w:rPr>
        <w:t xml:space="preserve"> </w:t>
      </w:r>
      <w:r w:rsidRPr="00923385">
        <w:rPr>
          <w:rFonts w:ascii="Times New Roman" w:hAnsi="Times New Roman"/>
        </w:rPr>
        <w:t>P., Mc</w:t>
      </w:r>
      <w:r>
        <w:rPr>
          <w:rFonts w:ascii="Times New Roman" w:hAnsi="Times New Roman"/>
        </w:rPr>
        <w:t>Cabe</w:t>
      </w:r>
      <w:r w:rsidR="00CB71DA">
        <w:rPr>
          <w:rFonts w:ascii="Times New Roman" w:hAnsi="Times New Roman"/>
        </w:rPr>
        <w:t>, K., &amp;</w:t>
      </w:r>
      <w:r>
        <w:rPr>
          <w:rFonts w:ascii="Times New Roman" w:hAnsi="Times New Roman"/>
        </w:rPr>
        <w:t xml:space="preserve"> Ahr</w:t>
      </w:r>
      <w:r w:rsidR="00CB71DA">
        <w:rPr>
          <w:rFonts w:ascii="Times New Roman" w:hAnsi="Times New Roman"/>
        </w:rPr>
        <w:t>, M</w:t>
      </w:r>
      <w:r>
        <w:rPr>
          <w:rFonts w:ascii="Times New Roman" w:hAnsi="Times New Roman"/>
        </w:rPr>
        <w:t>.</w:t>
      </w:r>
      <w:r w:rsidR="00CB71DA">
        <w:rPr>
          <w:rFonts w:ascii="Times New Roman" w:hAnsi="Times New Roman"/>
        </w:rPr>
        <w:t xml:space="preserve"> (March 24, 2007).</w:t>
      </w:r>
      <w:r>
        <w:rPr>
          <w:rFonts w:ascii="Times New Roman" w:hAnsi="Times New Roman"/>
        </w:rPr>
        <w:t xml:space="preserve"> Conservation Easements: A Tool for Private Forest O</w:t>
      </w:r>
      <w:r w:rsidRPr="00923385">
        <w:rPr>
          <w:rFonts w:ascii="Times New Roman" w:hAnsi="Times New Roman"/>
        </w:rPr>
        <w:t xml:space="preserve">wners. </w:t>
      </w:r>
      <w:r>
        <w:rPr>
          <w:rFonts w:ascii="Times New Roman" w:hAnsi="Times New Roman"/>
          <w:i/>
        </w:rPr>
        <w:t>Seventeenth</w:t>
      </w:r>
      <w:r w:rsidRPr="006828C1">
        <w:rPr>
          <w:rFonts w:ascii="Times New Roman" w:hAnsi="Times New Roman"/>
          <w:i/>
        </w:rPr>
        <w:t xml:space="preserve"> annual</w:t>
      </w:r>
      <w:r w:rsidRPr="00923385">
        <w:rPr>
          <w:rFonts w:ascii="Times New Roman" w:hAnsi="Times New Roman"/>
        </w:rPr>
        <w:t xml:space="preserve"> </w:t>
      </w:r>
      <w:r w:rsidRPr="00923385">
        <w:rPr>
          <w:rFonts w:ascii="Times New Roman" w:hAnsi="Times New Roman"/>
          <w:i/>
        </w:rPr>
        <w:t>Oregon State University Extension Clackamus County Tree School</w:t>
      </w:r>
      <w:r w:rsidRPr="00923385">
        <w:rPr>
          <w:rFonts w:ascii="Times New Roman" w:hAnsi="Times New Roman"/>
        </w:rPr>
        <w:t>, Clackamus Community College, Oregon City, O</w:t>
      </w:r>
      <w:r w:rsidR="00CB71DA">
        <w:rPr>
          <w:rFonts w:ascii="Times New Roman" w:hAnsi="Times New Roman"/>
        </w:rPr>
        <w:t>R.</w:t>
      </w:r>
    </w:p>
    <w:p w14:paraId="75EF4696" w14:textId="53E79A2B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bCs/>
          <w:iCs/>
        </w:rPr>
        <w:t>6.</w:t>
      </w:r>
      <w:r>
        <w:rPr>
          <w:rFonts w:ascii="Times New Roman" w:hAnsi="Times New Roman"/>
          <w:bCs/>
          <w:iCs/>
        </w:rPr>
        <w:tab/>
      </w:r>
      <w:r w:rsidRPr="00923385">
        <w:rPr>
          <w:rFonts w:ascii="Times New Roman" w:hAnsi="Times New Roman"/>
          <w:bCs/>
          <w:iCs/>
        </w:rPr>
        <w:t>Novick, A., Mormon,</w:t>
      </w:r>
      <w:r w:rsidR="00CB71DA">
        <w:rPr>
          <w:rFonts w:ascii="Times New Roman" w:hAnsi="Times New Roman"/>
          <w:bCs/>
          <w:iCs/>
        </w:rPr>
        <w:t xml:space="preserve"> D.,</w:t>
      </w:r>
      <w:r w:rsidRPr="00923385">
        <w:rPr>
          <w:rFonts w:ascii="Times New Roman" w:hAnsi="Times New Roman"/>
          <w:bCs/>
          <w:iCs/>
        </w:rPr>
        <w:t xml:space="preserve"> F</w:t>
      </w:r>
      <w:r>
        <w:rPr>
          <w:rFonts w:ascii="Times New Roman" w:hAnsi="Times New Roman"/>
          <w:bCs/>
          <w:iCs/>
        </w:rPr>
        <w:t>ischer,</w:t>
      </w:r>
      <w:r w:rsidR="00CB71DA">
        <w:rPr>
          <w:rFonts w:ascii="Times New Roman" w:hAnsi="Times New Roman"/>
          <w:bCs/>
          <w:iCs/>
        </w:rPr>
        <w:t xml:space="preserve"> A. P., &amp;</w:t>
      </w:r>
      <w:r>
        <w:rPr>
          <w:rFonts w:ascii="Times New Roman" w:hAnsi="Times New Roman"/>
          <w:bCs/>
          <w:iCs/>
        </w:rPr>
        <w:t xml:space="preserve"> Nelson</w:t>
      </w:r>
      <w:r w:rsidR="00CB71DA">
        <w:rPr>
          <w:rFonts w:ascii="Times New Roman" w:hAnsi="Times New Roman"/>
          <w:bCs/>
          <w:iCs/>
        </w:rPr>
        <w:t>, M</w:t>
      </w:r>
      <w:r>
        <w:rPr>
          <w:rFonts w:ascii="Times New Roman" w:hAnsi="Times New Roman"/>
          <w:bCs/>
          <w:iCs/>
        </w:rPr>
        <w:t>.</w:t>
      </w:r>
      <w:r w:rsidR="00CB71DA">
        <w:rPr>
          <w:rFonts w:ascii="Times New Roman" w:hAnsi="Times New Roman"/>
          <w:bCs/>
          <w:iCs/>
        </w:rPr>
        <w:t xml:space="preserve"> (September 15, 2006).</w:t>
      </w:r>
      <w:r>
        <w:rPr>
          <w:rFonts w:ascii="Times New Roman" w:hAnsi="Times New Roman"/>
          <w:bCs/>
          <w:iCs/>
        </w:rPr>
        <w:t xml:space="preserve"> Regulatory Disincentives and Conservation of Oregon White O</w:t>
      </w:r>
      <w:r w:rsidRPr="00923385">
        <w:rPr>
          <w:rFonts w:ascii="Times New Roman" w:hAnsi="Times New Roman"/>
          <w:bCs/>
          <w:iCs/>
        </w:rPr>
        <w:t xml:space="preserve">ak. </w:t>
      </w:r>
      <w:r w:rsidRPr="006828C1">
        <w:rPr>
          <w:rFonts w:ascii="Times New Roman" w:hAnsi="Times New Roman"/>
          <w:bCs/>
          <w:i/>
          <w:iCs/>
        </w:rPr>
        <w:t>Annual meeting of the</w:t>
      </w:r>
      <w:r w:rsidRPr="00923385">
        <w:rPr>
          <w:rFonts w:ascii="Times New Roman" w:hAnsi="Times New Roman"/>
          <w:bCs/>
          <w:iCs/>
        </w:rPr>
        <w:t xml:space="preserve"> </w:t>
      </w:r>
      <w:r w:rsidRPr="00923385">
        <w:rPr>
          <w:rFonts w:ascii="Times New Roman" w:hAnsi="Times New Roman"/>
          <w:bCs/>
          <w:i/>
          <w:iCs/>
        </w:rPr>
        <w:t>Oregon Planning Institute</w:t>
      </w:r>
      <w:r w:rsidRPr="00923385">
        <w:rPr>
          <w:rFonts w:ascii="Times New Roman" w:hAnsi="Times New Roman"/>
          <w:bCs/>
          <w:iCs/>
        </w:rPr>
        <w:t>, Univer</w:t>
      </w:r>
      <w:r>
        <w:rPr>
          <w:rFonts w:ascii="Times New Roman" w:hAnsi="Times New Roman"/>
          <w:bCs/>
          <w:iCs/>
        </w:rPr>
        <w:t>sity of Oregon, Eugene, O</w:t>
      </w:r>
      <w:r w:rsidR="00CB71DA">
        <w:rPr>
          <w:rFonts w:ascii="Times New Roman" w:hAnsi="Times New Roman"/>
          <w:bCs/>
          <w:iCs/>
        </w:rPr>
        <w:t>R.</w:t>
      </w:r>
    </w:p>
    <w:p w14:paraId="7773E70B" w14:textId="2700C6F7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>P.</w:t>
      </w:r>
      <w:r w:rsidR="00CB71DA">
        <w:rPr>
          <w:rFonts w:ascii="Times New Roman" w:hAnsi="Times New Roman"/>
          <w:bCs/>
          <w:iCs/>
        </w:rPr>
        <w:t>,</w:t>
      </w:r>
      <w:r w:rsidRPr="00931195">
        <w:rPr>
          <w:rFonts w:ascii="Times New Roman" w:hAnsi="Times New Roman"/>
          <w:bCs/>
          <w:iCs/>
        </w:rPr>
        <w:t xml:space="preserve"> </w:t>
      </w:r>
      <w:r w:rsidR="00CB71DA">
        <w:rPr>
          <w:rFonts w:ascii="Times New Roman" w:hAnsi="Times New Roman"/>
          <w:bCs/>
          <w:iCs/>
        </w:rPr>
        <w:t>&amp;</w:t>
      </w:r>
      <w:r w:rsidRPr="00931195">
        <w:rPr>
          <w:rFonts w:ascii="Times New Roman" w:hAnsi="Times New Roman"/>
          <w:bCs/>
          <w:iCs/>
        </w:rPr>
        <w:t xml:space="preserve"> Bliss</w:t>
      </w:r>
      <w:r w:rsidR="00CB71DA">
        <w:rPr>
          <w:rFonts w:ascii="Times New Roman" w:hAnsi="Times New Roman"/>
          <w:bCs/>
          <w:iCs/>
        </w:rPr>
        <w:t>, J. C</w:t>
      </w:r>
      <w:r w:rsidRPr="00931195">
        <w:rPr>
          <w:rFonts w:ascii="Times New Roman" w:hAnsi="Times New Roman"/>
          <w:bCs/>
          <w:iCs/>
        </w:rPr>
        <w:t>.</w:t>
      </w:r>
      <w:r w:rsidR="00CB71DA">
        <w:rPr>
          <w:rFonts w:ascii="Times New Roman" w:hAnsi="Times New Roman"/>
          <w:bCs/>
          <w:iCs/>
        </w:rPr>
        <w:t xml:space="preserve"> (June 18-23, 2006).</w:t>
      </w:r>
      <w:r w:rsidRPr="00931195">
        <w:rPr>
          <w:rFonts w:ascii="Times New Roman" w:hAnsi="Times New Roman"/>
          <w:bCs/>
          <w:iCs/>
        </w:rPr>
        <w:t xml:space="preserve"> Oak in the Valley: A </w:t>
      </w:r>
      <w:r w:rsidR="00325B36">
        <w:rPr>
          <w:rFonts w:ascii="Times New Roman" w:hAnsi="Times New Roman"/>
          <w:bCs/>
          <w:iCs/>
        </w:rPr>
        <w:t>C</w:t>
      </w:r>
      <w:r w:rsidRPr="00931195">
        <w:rPr>
          <w:rFonts w:ascii="Times New Roman" w:hAnsi="Times New Roman"/>
          <w:bCs/>
          <w:iCs/>
        </w:rPr>
        <w:t xml:space="preserve">ase </w:t>
      </w:r>
      <w:r w:rsidR="00325B36">
        <w:rPr>
          <w:rFonts w:ascii="Times New Roman" w:hAnsi="Times New Roman"/>
          <w:bCs/>
          <w:iCs/>
        </w:rPr>
        <w:t>S</w:t>
      </w:r>
      <w:r w:rsidRPr="00931195">
        <w:rPr>
          <w:rFonts w:ascii="Times New Roman" w:hAnsi="Times New Roman"/>
          <w:bCs/>
          <w:iCs/>
        </w:rPr>
        <w:t xml:space="preserve">tudy of </w:t>
      </w:r>
      <w:r w:rsidR="00325B36">
        <w:rPr>
          <w:rFonts w:ascii="Times New Roman" w:hAnsi="Times New Roman"/>
          <w:bCs/>
          <w:iCs/>
        </w:rPr>
        <w:t>P</w:t>
      </w:r>
      <w:r w:rsidRPr="00931195">
        <w:rPr>
          <w:rFonts w:ascii="Times New Roman" w:hAnsi="Times New Roman"/>
          <w:bCs/>
          <w:iCs/>
        </w:rPr>
        <w:t xml:space="preserve">rivate </w:t>
      </w:r>
      <w:r w:rsidR="00325B36">
        <w:rPr>
          <w:rFonts w:ascii="Times New Roman" w:hAnsi="Times New Roman"/>
          <w:bCs/>
          <w:iCs/>
        </w:rPr>
        <w:t>F</w:t>
      </w:r>
      <w:r w:rsidRPr="00931195">
        <w:rPr>
          <w:rFonts w:ascii="Times New Roman" w:hAnsi="Times New Roman"/>
          <w:bCs/>
          <w:iCs/>
        </w:rPr>
        <w:t xml:space="preserve">orest </w:t>
      </w:r>
      <w:r w:rsidR="00325B36">
        <w:rPr>
          <w:rFonts w:ascii="Times New Roman" w:hAnsi="Times New Roman"/>
          <w:bCs/>
          <w:iCs/>
        </w:rPr>
        <w:t>C</w:t>
      </w:r>
      <w:r w:rsidRPr="00931195">
        <w:rPr>
          <w:rFonts w:ascii="Times New Roman" w:hAnsi="Times New Roman"/>
          <w:bCs/>
          <w:iCs/>
        </w:rPr>
        <w:t xml:space="preserve">onservation in the United States. </w:t>
      </w:r>
      <w:r w:rsidRPr="000A43CB">
        <w:rPr>
          <w:rFonts w:ascii="Times New Roman" w:hAnsi="Times New Roman"/>
          <w:bCs/>
          <w:i/>
          <w:iCs/>
        </w:rPr>
        <w:t>IUFRO 3.08 Small Scale Forestry Symposium</w:t>
      </w:r>
      <w:r w:rsidRPr="00931195">
        <w:rPr>
          <w:rFonts w:ascii="Times New Roman" w:hAnsi="Times New Roman"/>
          <w:bCs/>
          <w:iCs/>
        </w:rPr>
        <w:t>, Galway, Ireland</w:t>
      </w:r>
      <w:r w:rsidR="00CB71DA">
        <w:rPr>
          <w:rFonts w:ascii="Times New Roman" w:hAnsi="Times New Roman"/>
          <w:bCs/>
          <w:iCs/>
        </w:rPr>
        <w:t xml:space="preserve">. </w:t>
      </w:r>
      <w:r w:rsidRPr="00931195">
        <w:rPr>
          <w:rFonts w:ascii="Times New Roman" w:hAnsi="Times New Roman"/>
          <w:bCs/>
          <w:iCs/>
        </w:rPr>
        <w:t>(published proceedings)</w:t>
      </w:r>
    </w:p>
    <w:p w14:paraId="34738942" w14:textId="6ED38C4C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P. </w:t>
      </w:r>
      <w:r w:rsidR="00CB71DA" w:rsidRPr="00931195">
        <w:rPr>
          <w:rFonts w:ascii="Times New Roman" w:hAnsi="Times New Roman"/>
          <w:bCs/>
          <w:iCs/>
        </w:rPr>
        <w:t xml:space="preserve">(September </w:t>
      </w:r>
      <w:r w:rsidR="00CB71DA">
        <w:rPr>
          <w:rFonts w:ascii="Times New Roman" w:hAnsi="Times New Roman"/>
          <w:bCs/>
          <w:iCs/>
        </w:rPr>
        <w:t>9-</w:t>
      </w:r>
      <w:r w:rsidR="00CB71DA" w:rsidRPr="00931195">
        <w:rPr>
          <w:rFonts w:ascii="Times New Roman" w:hAnsi="Times New Roman"/>
          <w:bCs/>
          <w:iCs/>
        </w:rPr>
        <w:t>13</w:t>
      </w:r>
      <w:r w:rsidR="00CB71DA">
        <w:rPr>
          <w:rFonts w:ascii="Times New Roman" w:hAnsi="Times New Roman"/>
          <w:bCs/>
          <w:iCs/>
        </w:rPr>
        <w:t>, 2005</w:t>
      </w:r>
      <w:r w:rsidR="00CB71DA" w:rsidRPr="00931195">
        <w:rPr>
          <w:rFonts w:ascii="Times New Roman" w:hAnsi="Times New Roman"/>
          <w:bCs/>
          <w:iCs/>
        </w:rPr>
        <w:t>).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 xml:space="preserve">From the Ground Up: Conservation of At-Risk Ecotypes Based on the Knowledge, Motivations and Capacities of Family Forest Owners. </w:t>
      </w:r>
      <w:r w:rsidRPr="000A43CB">
        <w:rPr>
          <w:rFonts w:ascii="Times New Roman" w:hAnsi="Times New Roman"/>
          <w:bCs/>
          <w:i/>
          <w:iCs/>
        </w:rPr>
        <w:t>Ford Foundation Community Forestry Fellowship Program Workshop</w:t>
      </w:r>
      <w:r w:rsidRPr="00931195">
        <w:rPr>
          <w:rFonts w:ascii="Times New Roman" w:hAnsi="Times New Roman"/>
          <w:bCs/>
          <w:iCs/>
        </w:rPr>
        <w:t>, Sonoma, C</w:t>
      </w:r>
      <w:r w:rsidR="00CB71DA">
        <w:rPr>
          <w:rFonts w:ascii="Times New Roman" w:hAnsi="Times New Roman"/>
          <w:bCs/>
          <w:iCs/>
        </w:rPr>
        <w:t>A.</w:t>
      </w:r>
    </w:p>
    <w:p w14:paraId="4F6570FB" w14:textId="52B7D460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>P.</w:t>
      </w:r>
      <w:r w:rsidR="00CB71DA" w:rsidRPr="00CB71DA">
        <w:rPr>
          <w:rFonts w:ascii="Times New Roman" w:hAnsi="Times New Roman"/>
          <w:bCs/>
          <w:iCs/>
        </w:rPr>
        <w:t xml:space="preserve"> </w:t>
      </w:r>
      <w:r w:rsidR="00CB71DA" w:rsidRPr="00931195">
        <w:rPr>
          <w:rFonts w:ascii="Times New Roman" w:hAnsi="Times New Roman"/>
          <w:bCs/>
          <w:iCs/>
        </w:rPr>
        <w:t>(September 9-13</w:t>
      </w:r>
      <w:r w:rsidR="00CB71DA">
        <w:rPr>
          <w:rFonts w:ascii="Times New Roman" w:hAnsi="Times New Roman"/>
          <w:bCs/>
          <w:iCs/>
        </w:rPr>
        <w:t>, 2004</w:t>
      </w:r>
      <w:r w:rsidR="00CB71DA" w:rsidRPr="00931195">
        <w:rPr>
          <w:rFonts w:ascii="Times New Roman" w:hAnsi="Times New Roman"/>
          <w:bCs/>
          <w:iCs/>
        </w:rPr>
        <w:t>).</w:t>
      </w:r>
      <w:r w:rsidRPr="00931195">
        <w:rPr>
          <w:rFonts w:ascii="Times New Roman" w:hAnsi="Times New Roman"/>
          <w:bCs/>
          <w:iCs/>
        </w:rPr>
        <w:t xml:space="preserve"> From the Ground Up: Conservation of At-Risk Ecotypes Based on the Knowledge, Motivations and Capacities of Family Forest Owners. </w:t>
      </w:r>
      <w:r w:rsidRPr="000A43CB">
        <w:rPr>
          <w:rFonts w:ascii="Times New Roman" w:hAnsi="Times New Roman"/>
          <w:bCs/>
          <w:i/>
          <w:iCs/>
        </w:rPr>
        <w:t>Ford Foundation Community Forestry Fellowship Program Workshop</w:t>
      </w:r>
      <w:r w:rsidRPr="00931195">
        <w:rPr>
          <w:rFonts w:ascii="Times New Roman" w:hAnsi="Times New Roman"/>
          <w:bCs/>
          <w:iCs/>
        </w:rPr>
        <w:t>, Neshkoro, W</w:t>
      </w:r>
      <w:r w:rsidR="00CB71DA">
        <w:rPr>
          <w:rFonts w:ascii="Times New Roman" w:hAnsi="Times New Roman"/>
          <w:bCs/>
          <w:iCs/>
        </w:rPr>
        <w:t>I.</w:t>
      </w:r>
      <w:r w:rsidRPr="00931195">
        <w:rPr>
          <w:rFonts w:ascii="Times New Roman" w:hAnsi="Times New Roman"/>
          <w:bCs/>
          <w:iCs/>
        </w:rPr>
        <w:t xml:space="preserve"> </w:t>
      </w:r>
    </w:p>
    <w:p w14:paraId="01AC3C62" w14:textId="5DB8C8D7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>P.</w:t>
      </w:r>
      <w:r w:rsidR="00CB71DA">
        <w:rPr>
          <w:rFonts w:ascii="Times New Roman" w:hAnsi="Times New Roman"/>
          <w:bCs/>
          <w:iCs/>
        </w:rPr>
        <w:t>,</w:t>
      </w:r>
      <w:r w:rsidRPr="00931195">
        <w:rPr>
          <w:rFonts w:ascii="Times New Roman" w:hAnsi="Times New Roman"/>
          <w:bCs/>
          <w:iCs/>
        </w:rPr>
        <w:t xml:space="preserve"> </w:t>
      </w:r>
      <w:r w:rsidR="00CB71DA">
        <w:rPr>
          <w:rFonts w:ascii="Times New Roman" w:hAnsi="Times New Roman"/>
          <w:bCs/>
          <w:iCs/>
        </w:rPr>
        <w:t>&amp;</w:t>
      </w:r>
      <w:r w:rsidRPr="00931195">
        <w:rPr>
          <w:rFonts w:ascii="Times New Roman" w:hAnsi="Times New Roman"/>
          <w:bCs/>
          <w:iCs/>
        </w:rPr>
        <w:t xml:space="preserve"> Bliss</w:t>
      </w:r>
      <w:r w:rsidR="00CB71DA">
        <w:rPr>
          <w:rFonts w:ascii="Times New Roman" w:hAnsi="Times New Roman"/>
          <w:bCs/>
          <w:iCs/>
        </w:rPr>
        <w:t>, J. C</w:t>
      </w:r>
      <w:r w:rsidRPr="00931195">
        <w:rPr>
          <w:rFonts w:ascii="Times New Roman" w:hAnsi="Times New Roman"/>
          <w:bCs/>
          <w:iCs/>
        </w:rPr>
        <w:t>.</w:t>
      </w:r>
      <w:r w:rsidR="00CB71DA" w:rsidRPr="00CB71DA">
        <w:rPr>
          <w:rFonts w:ascii="Times New Roman" w:hAnsi="Times New Roman"/>
          <w:bCs/>
          <w:iCs/>
        </w:rPr>
        <w:t xml:space="preserve"> </w:t>
      </w:r>
      <w:r w:rsidR="00CB71DA" w:rsidRPr="00931195">
        <w:rPr>
          <w:rFonts w:ascii="Times New Roman" w:hAnsi="Times New Roman"/>
          <w:bCs/>
          <w:iCs/>
        </w:rPr>
        <w:t>(March 29-April 1</w:t>
      </w:r>
      <w:r w:rsidR="00CB71DA">
        <w:rPr>
          <w:rFonts w:ascii="Times New Roman" w:hAnsi="Times New Roman"/>
          <w:bCs/>
          <w:iCs/>
        </w:rPr>
        <w:t>, 2004</w:t>
      </w:r>
      <w:r w:rsidR="00CB71DA" w:rsidRPr="00931195">
        <w:rPr>
          <w:rFonts w:ascii="Times New Roman" w:hAnsi="Times New Roman"/>
          <w:bCs/>
          <w:iCs/>
        </w:rPr>
        <w:t>).</w:t>
      </w:r>
      <w:r w:rsidRPr="00931195">
        <w:rPr>
          <w:rFonts w:ascii="Times New Roman" w:hAnsi="Times New Roman"/>
          <w:bCs/>
          <w:iCs/>
        </w:rPr>
        <w:t xml:space="preserve"> Mental and Biophysical Terrains of Biodiversity: Conserving Oak on Family Forests.</w:t>
      </w:r>
      <w:r w:rsidRPr="000A43CB">
        <w:rPr>
          <w:rFonts w:ascii="Times New Roman" w:hAnsi="Times New Roman"/>
          <w:bCs/>
          <w:i/>
          <w:iCs/>
        </w:rPr>
        <w:t xml:space="preserve"> IUFRO 3.08 Small-scale Forestry Symposium</w:t>
      </w:r>
      <w:r w:rsidRPr="00931195">
        <w:rPr>
          <w:rFonts w:ascii="Times New Roman" w:hAnsi="Times New Roman"/>
          <w:bCs/>
          <w:iCs/>
        </w:rPr>
        <w:t xml:space="preserve">, Pullman, </w:t>
      </w:r>
      <w:r w:rsidR="00CB71DA" w:rsidRPr="00931195">
        <w:rPr>
          <w:rFonts w:ascii="Times New Roman" w:hAnsi="Times New Roman"/>
          <w:bCs/>
          <w:iCs/>
        </w:rPr>
        <w:t>W</w:t>
      </w:r>
      <w:r w:rsidR="00CB71DA">
        <w:rPr>
          <w:rFonts w:ascii="Times New Roman" w:hAnsi="Times New Roman"/>
          <w:bCs/>
          <w:iCs/>
        </w:rPr>
        <w:t>A.</w:t>
      </w:r>
    </w:p>
    <w:p w14:paraId="47951DFE" w14:textId="49CF171F" w:rsidR="0029332A" w:rsidRDefault="0029332A" w:rsidP="0029332A">
      <w:pPr>
        <w:pStyle w:val="axNormal"/>
        <w:widowControl/>
        <w:spacing w:after="120"/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</w:t>
      </w:r>
      <w:r>
        <w:rPr>
          <w:rFonts w:ascii="Times New Roman" w:hAnsi="Times New Roman"/>
          <w:bCs/>
          <w:iCs/>
        </w:rPr>
        <w:tab/>
      </w:r>
      <w:r w:rsidRPr="00931195">
        <w:rPr>
          <w:rFonts w:ascii="Times New Roman" w:hAnsi="Times New Roman"/>
          <w:bCs/>
          <w:iCs/>
        </w:rPr>
        <w:t>Fischer, A.</w:t>
      </w:r>
      <w:r w:rsidR="00CB71DA">
        <w:rPr>
          <w:rFonts w:ascii="Times New Roman" w:hAnsi="Times New Roman"/>
          <w:bCs/>
          <w:iCs/>
        </w:rPr>
        <w:t xml:space="preserve"> </w:t>
      </w:r>
      <w:r w:rsidRPr="00931195">
        <w:rPr>
          <w:rFonts w:ascii="Times New Roman" w:hAnsi="Times New Roman"/>
          <w:bCs/>
          <w:iCs/>
        </w:rPr>
        <w:t>P.</w:t>
      </w:r>
      <w:r w:rsidR="00CB71DA">
        <w:rPr>
          <w:rFonts w:ascii="Times New Roman" w:hAnsi="Times New Roman"/>
          <w:bCs/>
          <w:iCs/>
        </w:rPr>
        <w:t xml:space="preserve">, &amp; </w:t>
      </w:r>
      <w:r w:rsidRPr="00931195">
        <w:rPr>
          <w:rFonts w:ascii="Times New Roman" w:hAnsi="Times New Roman"/>
          <w:bCs/>
          <w:iCs/>
        </w:rPr>
        <w:t>Bliss</w:t>
      </w:r>
      <w:r w:rsidR="00CB71DA">
        <w:rPr>
          <w:rFonts w:ascii="Times New Roman" w:hAnsi="Times New Roman"/>
          <w:bCs/>
          <w:iCs/>
        </w:rPr>
        <w:t>, J. C</w:t>
      </w:r>
      <w:r w:rsidRPr="00931195">
        <w:rPr>
          <w:rFonts w:ascii="Times New Roman" w:hAnsi="Times New Roman"/>
          <w:bCs/>
          <w:iCs/>
        </w:rPr>
        <w:t xml:space="preserve">. </w:t>
      </w:r>
      <w:r w:rsidR="00CB71DA" w:rsidRPr="00931195">
        <w:rPr>
          <w:rFonts w:ascii="Times New Roman" w:hAnsi="Times New Roman"/>
          <w:bCs/>
          <w:iCs/>
        </w:rPr>
        <w:t>(March 19-23</w:t>
      </w:r>
      <w:r w:rsidR="00CB71DA">
        <w:rPr>
          <w:rFonts w:ascii="Times New Roman" w:hAnsi="Times New Roman"/>
          <w:bCs/>
          <w:iCs/>
        </w:rPr>
        <w:t>, 2003</w:t>
      </w:r>
      <w:r w:rsidR="00CB71DA" w:rsidRPr="00931195">
        <w:rPr>
          <w:rFonts w:ascii="Times New Roman" w:hAnsi="Times New Roman"/>
          <w:bCs/>
          <w:iCs/>
        </w:rPr>
        <w:t xml:space="preserve">). </w:t>
      </w:r>
      <w:r w:rsidRPr="00931195">
        <w:rPr>
          <w:rFonts w:ascii="Times New Roman" w:hAnsi="Times New Roman"/>
          <w:bCs/>
          <w:iCs/>
        </w:rPr>
        <w:t xml:space="preserve">From The Ground Up: Non-Industrial Private Landowners’ Conceptions of Ecosystem Health. </w:t>
      </w:r>
      <w:r w:rsidRPr="000A43CB">
        <w:rPr>
          <w:rFonts w:ascii="Times New Roman" w:hAnsi="Times New Roman"/>
          <w:bCs/>
          <w:i/>
          <w:iCs/>
        </w:rPr>
        <w:t>Society for Applied Anthropology</w:t>
      </w:r>
      <w:r w:rsidRPr="00931195">
        <w:rPr>
          <w:rFonts w:ascii="Times New Roman" w:hAnsi="Times New Roman"/>
          <w:bCs/>
          <w:iCs/>
        </w:rPr>
        <w:t>, Portland, O</w:t>
      </w:r>
      <w:r w:rsidR="00CB71DA">
        <w:rPr>
          <w:rFonts w:ascii="Times New Roman" w:hAnsi="Times New Roman"/>
          <w:bCs/>
          <w:iCs/>
        </w:rPr>
        <w:t>R.</w:t>
      </w:r>
      <w:r w:rsidRPr="00931195">
        <w:rPr>
          <w:rFonts w:ascii="Times New Roman" w:hAnsi="Times New Roman"/>
          <w:bCs/>
          <w:iCs/>
        </w:rPr>
        <w:t xml:space="preserve"> (published abstract)</w:t>
      </w:r>
    </w:p>
    <w:p w14:paraId="3EAC816D" w14:textId="77777777" w:rsidR="0029332A" w:rsidRDefault="0029332A" w:rsidP="0029332A">
      <w:pPr>
        <w:autoSpaceDE w:val="0"/>
        <w:autoSpaceDN w:val="0"/>
        <w:adjustRightInd w:val="0"/>
        <w:rPr>
          <w:rFonts w:ascii="Calibri" w:hAnsi="Calibri" w:cs="Calibri"/>
          <w:szCs w:val="24"/>
        </w:rPr>
        <w:sectPr w:rsidR="0029332A" w:rsidSect="0029332A">
          <w:headerReference w:type="default" r:id="rId2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EA5262" w14:textId="0941D73A" w:rsidR="00B44D29" w:rsidRDefault="0012381D" w:rsidP="00D60917">
      <w:pPr>
        <w:pStyle w:val="axNormal"/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b/>
          <w:noProof w:val="0"/>
        </w:rPr>
      </w:pPr>
      <w:r>
        <w:rPr>
          <w:rFonts w:ascii="Times New Roman" w:hAnsi="Times New Roman"/>
          <w:b/>
          <w:noProof w:val="0"/>
        </w:rPr>
        <w:t>Invited Class Presentations</w:t>
      </w:r>
    </w:p>
    <w:p w14:paraId="0FC73083" w14:textId="76017E3B" w:rsidR="000529EC" w:rsidRDefault="000529EC" w:rsidP="000529EC">
      <w:pPr>
        <w:pStyle w:val="axNormal"/>
        <w:tabs>
          <w:tab w:val="left" w:pos="180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The </w:t>
      </w:r>
      <w:proofErr w:type="spellStart"/>
      <w:r>
        <w:rPr>
          <w:rFonts w:ascii="Times New Roman" w:hAnsi="Times New Roman"/>
          <w:noProof w:val="0"/>
        </w:rPr>
        <w:t>Northwoods</w:t>
      </w:r>
      <w:proofErr w:type="spellEnd"/>
      <w:r>
        <w:rPr>
          <w:rFonts w:ascii="Times New Roman" w:hAnsi="Times New Roman"/>
          <w:noProof w:val="0"/>
        </w:rPr>
        <w:t xml:space="preserve"> as a Social-ecological System and Implications for M</w:t>
      </w:r>
      <w:r w:rsidRPr="000529EC">
        <w:rPr>
          <w:rFonts w:ascii="Times New Roman" w:hAnsi="Times New Roman"/>
          <w:noProof w:val="0"/>
        </w:rPr>
        <w:t>anagement</w:t>
      </w:r>
      <w:r>
        <w:rPr>
          <w:rFonts w:ascii="Times New Roman" w:hAnsi="Times New Roman"/>
          <w:noProof w:val="0"/>
        </w:rPr>
        <w:t xml:space="preserve">. Bill Currie’s </w:t>
      </w:r>
      <w:r>
        <w:t xml:space="preserve">Environ 305 </w:t>
      </w:r>
      <w:r w:rsidRPr="000529EC">
        <w:t>Sustainability I</w:t>
      </w:r>
      <w:r>
        <w:t>ssues in the Great Lakes Region class, University of Michigan, October 23, 2018.</w:t>
      </w:r>
    </w:p>
    <w:p w14:paraId="4EED9DD2" w14:textId="42569CB9" w:rsidR="00C20EFC" w:rsidRDefault="00C20EFC" w:rsidP="00931195">
      <w:pPr>
        <w:pStyle w:val="axNormal"/>
        <w:widowControl/>
        <w:tabs>
          <w:tab w:val="clear" w:pos="2160"/>
          <w:tab w:val="left" w:pos="180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C20EFC">
        <w:rPr>
          <w:rFonts w:ascii="Times New Roman" w:hAnsi="Times New Roman"/>
          <w:noProof w:val="0"/>
        </w:rPr>
        <w:t xml:space="preserve">Capacity to Adapt to Environmental </w:t>
      </w:r>
      <w:r>
        <w:rPr>
          <w:rFonts w:ascii="Times New Roman" w:hAnsi="Times New Roman"/>
          <w:noProof w:val="0"/>
        </w:rPr>
        <w:t xml:space="preserve">Change in Governance Networks: A Case from Oregon’s Fire-prone Forest </w:t>
      </w:r>
      <w:r w:rsidRPr="00C20EFC">
        <w:rPr>
          <w:rFonts w:ascii="Times New Roman" w:hAnsi="Times New Roman"/>
          <w:noProof w:val="0"/>
        </w:rPr>
        <w:t>Landscape</w:t>
      </w:r>
      <w:r>
        <w:rPr>
          <w:rFonts w:ascii="Times New Roman" w:hAnsi="Times New Roman"/>
          <w:noProof w:val="0"/>
        </w:rPr>
        <w:t>. Kenneth Frank’s Social Network Analysis Class, Michigan State University, March 18</w:t>
      </w:r>
      <w:r w:rsidR="006E495D">
        <w:rPr>
          <w:rFonts w:ascii="Times New Roman" w:hAnsi="Times New Roman"/>
          <w:noProof w:val="0"/>
        </w:rPr>
        <w:t>, 2015.</w:t>
      </w:r>
    </w:p>
    <w:p w14:paraId="0FF995F9" w14:textId="2D348759" w:rsidR="00C20EFC" w:rsidRDefault="00C20EFC" w:rsidP="00931195">
      <w:pPr>
        <w:pStyle w:val="axNormal"/>
        <w:widowControl/>
        <w:tabs>
          <w:tab w:val="clear" w:pos="2160"/>
          <w:tab w:val="left" w:pos="180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C20EFC">
        <w:rPr>
          <w:rFonts w:ascii="Times New Roman" w:hAnsi="Times New Roman"/>
          <w:noProof w:val="0"/>
        </w:rPr>
        <w:lastRenderedPageBreak/>
        <w:t>Methods for Investigating Capacity to Adapt to Environmental</w:t>
      </w:r>
      <w:r>
        <w:rPr>
          <w:rFonts w:ascii="Times New Roman" w:hAnsi="Times New Roman"/>
          <w:noProof w:val="0"/>
        </w:rPr>
        <w:t xml:space="preserve"> Change in a Governance Network. Michael Heaney’s Social Network Analysis Class, Department of Organizational Studies/Department of Political Science, University of Michigan, December 2</w:t>
      </w:r>
      <w:r w:rsidR="006E495D">
        <w:rPr>
          <w:rFonts w:ascii="Times New Roman" w:hAnsi="Times New Roman"/>
          <w:noProof w:val="0"/>
        </w:rPr>
        <w:t>, 2014</w:t>
      </w:r>
      <w:r>
        <w:rPr>
          <w:rFonts w:ascii="Times New Roman" w:hAnsi="Times New Roman"/>
          <w:noProof w:val="0"/>
        </w:rPr>
        <w:t>.</w:t>
      </w:r>
    </w:p>
    <w:p w14:paraId="17E11541" w14:textId="5BAF42B1" w:rsidR="001C43D7" w:rsidRPr="001C43D7" w:rsidRDefault="001C43D7" w:rsidP="00931195">
      <w:pPr>
        <w:pStyle w:val="axNormal"/>
        <w:widowControl/>
        <w:tabs>
          <w:tab w:val="clear" w:pos="2160"/>
          <w:tab w:val="left" w:pos="180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1C43D7">
        <w:rPr>
          <w:rFonts w:ascii="Times New Roman" w:hAnsi="Times New Roman"/>
        </w:rPr>
        <w:t xml:space="preserve">Assessing Social Vulnerability to Climate Change in Public Lands Contexts. OSU Environmental Humanities Initiative, </w:t>
      </w:r>
      <w:r w:rsidRPr="000A43CB">
        <w:rPr>
          <w:rFonts w:ascii="Times New Roman" w:hAnsi="Times New Roman"/>
          <w:i/>
        </w:rPr>
        <w:t>Climate Change Brown Bag Lunch Series</w:t>
      </w:r>
      <w:r w:rsidR="006E495D">
        <w:rPr>
          <w:rFonts w:ascii="Times New Roman" w:hAnsi="Times New Roman"/>
        </w:rPr>
        <w:t xml:space="preserve">, </w:t>
      </w:r>
      <w:r w:rsidRPr="001C43D7">
        <w:rPr>
          <w:rFonts w:ascii="Times New Roman" w:hAnsi="Times New Roman"/>
        </w:rPr>
        <w:t>April 25</w:t>
      </w:r>
      <w:r w:rsidR="006E495D">
        <w:rPr>
          <w:rFonts w:ascii="Times New Roman" w:hAnsi="Times New Roman"/>
        </w:rPr>
        <w:t xml:space="preserve">, </w:t>
      </w:r>
      <w:r w:rsidR="006E495D">
        <w:rPr>
          <w:rFonts w:ascii="Times New Roman" w:hAnsi="Times New Roman"/>
          <w:noProof w:val="0"/>
        </w:rPr>
        <w:t>2013</w:t>
      </w:r>
      <w:r w:rsidRPr="001C43D7">
        <w:rPr>
          <w:rFonts w:ascii="Times New Roman" w:hAnsi="Times New Roman"/>
        </w:rPr>
        <w:t>.</w:t>
      </w:r>
    </w:p>
    <w:p w14:paraId="5DD6126C" w14:textId="64CF8275" w:rsidR="001C43D7" w:rsidRPr="001C43D7" w:rsidRDefault="00325B36" w:rsidP="00931195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before="240" w:after="24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Risk and cooperation: Social C</w:t>
      </w:r>
      <w:r w:rsidR="001C43D7" w:rsidRPr="001C43D7">
        <w:rPr>
          <w:rFonts w:ascii="Times New Roman" w:hAnsi="Times New Roman"/>
        </w:rPr>
        <w:t xml:space="preserve">hallenges to </w:t>
      </w:r>
      <w:r>
        <w:rPr>
          <w:rFonts w:ascii="Times New Roman" w:hAnsi="Times New Roman"/>
        </w:rPr>
        <w:t>R</w:t>
      </w:r>
      <w:r w:rsidR="001C43D7" w:rsidRPr="001C43D7">
        <w:rPr>
          <w:rFonts w:ascii="Times New Roman" w:hAnsi="Times New Roman"/>
        </w:rPr>
        <w:t xml:space="preserve">estoring the </w:t>
      </w:r>
      <w:r>
        <w:rPr>
          <w:rFonts w:ascii="Times New Roman" w:hAnsi="Times New Roman"/>
        </w:rPr>
        <w:t>P</w:t>
      </w:r>
      <w:r w:rsidR="001C43D7" w:rsidRPr="001C43D7">
        <w:rPr>
          <w:rFonts w:ascii="Times New Roman" w:hAnsi="Times New Roman"/>
        </w:rPr>
        <w:t xml:space="preserve">onderosa </w:t>
      </w:r>
      <w:r>
        <w:rPr>
          <w:rFonts w:ascii="Times New Roman" w:hAnsi="Times New Roman"/>
        </w:rPr>
        <w:t>P</w:t>
      </w:r>
      <w:r w:rsidR="001C43D7" w:rsidRPr="001C43D7">
        <w:rPr>
          <w:rFonts w:ascii="Times New Roman" w:hAnsi="Times New Roman"/>
        </w:rPr>
        <w:t xml:space="preserve">ine </w:t>
      </w:r>
      <w:r>
        <w:rPr>
          <w:rFonts w:ascii="Times New Roman" w:hAnsi="Times New Roman"/>
        </w:rPr>
        <w:t>E</w:t>
      </w:r>
      <w:r w:rsidR="001C43D7" w:rsidRPr="001C43D7">
        <w:rPr>
          <w:rFonts w:ascii="Times New Roman" w:hAnsi="Times New Roman"/>
        </w:rPr>
        <w:t xml:space="preserve">cotype in </w:t>
      </w:r>
      <w:r>
        <w:rPr>
          <w:rFonts w:ascii="Times New Roman" w:hAnsi="Times New Roman"/>
        </w:rPr>
        <w:t>E</w:t>
      </w:r>
      <w:r w:rsidR="001C43D7" w:rsidRPr="001C43D7">
        <w:rPr>
          <w:rFonts w:ascii="Times New Roman" w:hAnsi="Times New Roman"/>
        </w:rPr>
        <w:t xml:space="preserve">astern Oregon. </w:t>
      </w:r>
      <w:r w:rsidR="001C43D7" w:rsidRPr="001C43D7">
        <w:rPr>
          <w:rFonts w:ascii="Times New Roman" w:hAnsi="Times New Roman"/>
          <w:i/>
        </w:rPr>
        <w:t>Plant Science Seminar Series</w:t>
      </w:r>
      <w:r w:rsidR="001C43D7" w:rsidRPr="001C43D7">
        <w:rPr>
          <w:rFonts w:ascii="Times New Roman" w:hAnsi="Times New Roman"/>
        </w:rPr>
        <w:t xml:space="preserve"> hosted by the Departments of Botany and Plant Pathology, Crop and Soil Science, Horticulture, and  Forest Ecosystems and Society, Oregon State</w:t>
      </w:r>
      <w:r w:rsidR="006E495D">
        <w:rPr>
          <w:rFonts w:ascii="Times New Roman" w:hAnsi="Times New Roman"/>
        </w:rPr>
        <w:t xml:space="preserve"> University, Corvallis, Oregon, January 24, 2013.</w:t>
      </w:r>
    </w:p>
    <w:p w14:paraId="6DFEE727" w14:textId="4C74F857" w:rsidR="001C43D7" w:rsidRPr="001C43D7" w:rsidRDefault="001C43D7" w:rsidP="00931195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1C43D7">
        <w:rPr>
          <w:rFonts w:ascii="Times New Roman" w:hAnsi="Times New Roman"/>
        </w:rPr>
        <w:t xml:space="preserve">Carbon sequestration on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amily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>orestlands. H. Gosnell’s graduate-level Ecosystem Service</w:t>
      </w:r>
      <w:r w:rsidR="00C20EFC">
        <w:rPr>
          <w:rFonts w:ascii="Times New Roman" w:hAnsi="Times New Roman"/>
        </w:rPr>
        <w:t>s</w:t>
      </w:r>
      <w:r w:rsidRPr="001C43D7">
        <w:rPr>
          <w:rFonts w:ascii="Times New Roman" w:hAnsi="Times New Roman"/>
        </w:rPr>
        <w:t xml:space="preserve"> on Family Forestlands course, Oregon State Universi</w:t>
      </w:r>
      <w:r w:rsidR="006E495D">
        <w:rPr>
          <w:rFonts w:ascii="Times New Roman" w:hAnsi="Times New Roman"/>
        </w:rPr>
        <w:t xml:space="preserve">ty, Corvallis, Oregon, October 28, </w:t>
      </w:r>
      <w:r w:rsidR="006E495D" w:rsidRPr="001C43D7">
        <w:rPr>
          <w:rFonts w:ascii="Times New Roman" w:hAnsi="Times New Roman"/>
        </w:rPr>
        <w:t xml:space="preserve">2010. </w:t>
      </w:r>
    </w:p>
    <w:p w14:paraId="224D754C" w14:textId="2F94EA17" w:rsidR="001C43D7" w:rsidRPr="001C43D7" w:rsidRDefault="001C43D7" w:rsidP="00931195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1C43D7">
        <w:rPr>
          <w:rFonts w:ascii="Times New Roman" w:hAnsi="Times New Roman"/>
        </w:rPr>
        <w:t xml:space="preserve">Ecosystem </w:t>
      </w:r>
      <w:r w:rsidR="00325B36">
        <w:rPr>
          <w:rFonts w:ascii="Times New Roman" w:hAnsi="Times New Roman"/>
        </w:rPr>
        <w:t>S</w:t>
      </w:r>
      <w:r w:rsidRPr="001C43D7">
        <w:rPr>
          <w:rFonts w:ascii="Times New Roman" w:hAnsi="Times New Roman"/>
        </w:rPr>
        <w:t xml:space="preserve">ervices and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amily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orestlands: the </w:t>
      </w:r>
      <w:r w:rsidR="00325B36">
        <w:rPr>
          <w:rFonts w:ascii="Times New Roman" w:hAnsi="Times New Roman"/>
        </w:rPr>
        <w:t>S</w:t>
      </w:r>
      <w:r w:rsidRPr="001C43D7">
        <w:rPr>
          <w:rFonts w:ascii="Times New Roman" w:hAnsi="Times New Roman"/>
        </w:rPr>
        <w:t xml:space="preserve">ocio-cultural </w:t>
      </w:r>
      <w:r w:rsidR="00325B36">
        <w:rPr>
          <w:rFonts w:ascii="Times New Roman" w:hAnsi="Times New Roman"/>
        </w:rPr>
        <w:t>C</w:t>
      </w:r>
      <w:r w:rsidRPr="001C43D7">
        <w:rPr>
          <w:rFonts w:ascii="Times New Roman" w:hAnsi="Times New Roman"/>
        </w:rPr>
        <w:t>ontext. J.C. Bliss and S. Duncan’s graduate-level Ecosystem Services on Private Forestlands course, Oregon State University, Corvallis, O</w:t>
      </w:r>
      <w:r w:rsidR="006E495D">
        <w:rPr>
          <w:rFonts w:ascii="Times New Roman" w:hAnsi="Times New Roman"/>
        </w:rPr>
        <w:t xml:space="preserve">regon, </w:t>
      </w:r>
      <w:r w:rsidRPr="001C43D7">
        <w:rPr>
          <w:rFonts w:ascii="Times New Roman" w:hAnsi="Times New Roman"/>
        </w:rPr>
        <w:t>September 28</w:t>
      </w:r>
      <w:r w:rsidR="006E495D">
        <w:rPr>
          <w:rFonts w:ascii="Times New Roman" w:hAnsi="Times New Roman"/>
        </w:rPr>
        <w:t>, 2009</w:t>
      </w:r>
      <w:r w:rsidRPr="001C43D7">
        <w:rPr>
          <w:rFonts w:ascii="Times New Roman" w:hAnsi="Times New Roman"/>
        </w:rPr>
        <w:t>.</w:t>
      </w:r>
    </w:p>
    <w:p w14:paraId="723DD533" w14:textId="35BCC1EB" w:rsidR="001C43D7" w:rsidRPr="001C43D7" w:rsidRDefault="001C43D7" w:rsidP="00931195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1C43D7">
        <w:rPr>
          <w:rFonts w:ascii="Times New Roman" w:hAnsi="Times New Roman"/>
        </w:rPr>
        <w:t xml:space="preserve">Management of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ire-adapted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orests: The </w:t>
      </w:r>
      <w:r w:rsidR="00325B36">
        <w:rPr>
          <w:rFonts w:ascii="Times New Roman" w:hAnsi="Times New Roman"/>
        </w:rPr>
        <w:t>P</w:t>
      </w:r>
      <w:r w:rsidRPr="001C43D7">
        <w:rPr>
          <w:rFonts w:ascii="Times New Roman" w:hAnsi="Times New Roman"/>
        </w:rPr>
        <w:t xml:space="preserve">erspectives and </w:t>
      </w:r>
      <w:r w:rsidR="00325B36">
        <w:rPr>
          <w:rFonts w:ascii="Times New Roman" w:hAnsi="Times New Roman"/>
        </w:rPr>
        <w:t>P</w:t>
      </w:r>
      <w:r w:rsidRPr="001C43D7">
        <w:rPr>
          <w:rFonts w:ascii="Times New Roman" w:hAnsi="Times New Roman"/>
        </w:rPr>
        <w:t xml:space="preserve">ractices of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amily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orest </w:t>
      </w:r>
      <w:r w:rsidR="00325B36">
        <w:rPr>
          <w:rFonts w:ascii="Times New Roman" w:hAnsi="Times New Roman"/>
        </w:rPr>
        <w:t>O</w:t>
      </w:r>
      <w:r w:rsidRPr="001C43D7">
        <w:rPr>
          <w:rFonts w:ascii="Times New Roman" w:hAnsi="Times New Roman"/>
        </w:rPr>
        <w:t xml:space="preserve">wners in </w:t>
      </w:r>
      <w:r w:rsidR="00325B36">
        <w:rPr>
          <w:rFonts w:ascii="Times New Roman" w:hAnsi="Times New Roman"/>
        </w:rPr>
        <w:t>E</w:t>
      </w:r>
      <w:r w:rsidRPr="001C43D7">
        <w:rPr>
          <w:rFonts w:ascii="Times New Roman" w:hAnsi="Times New Roman"/>
        </w:rPr>
        <w:t xml:space="preserve">astern Oregon. </w:t>
      </w:r>
      <w:r w:rsidRPr="001C43D7">
        <w:rPr>
          <w:rFonts w:ascii="Times New Roman" w:hAnsi="Times New Roman"/>
          <w:i/>
        </w:rPr>
        <w:t>Department of Forest Ecosystems and Society Spring Seminar Series</w:t>
      </w:r>
      <w:r w:rsidRPr="001C43D7">
        <w:rPr>
          <w:rFonts w:ascii="Times New Roman" w:hAnsi="Times New Roman"/>
        </w:rPr>
        <w:t>, Oregon State University, Corvallis, O</w:t>
      </w:r>
      <w:r w:rsidR="006E495D">
        <w:rPr>
          <w:rFonts w:ascii="Times New Roman" w:hAnsi="Times New Roman"/>
        </w:rPr>
        <w:t xml:space="preserve">R, </w:t>
      </w:r>
      <w:r w:rsidRPr="001C43D7">
        <w:rPr>
          <w:rFonts w:ascii="Times New Roman" w:hAnsi="Times New Roman"/>
        </w:rPr>
        <w:t>May 27</w:t>
      </w:r>
      <w:r w:rsidR="006E495D">
        <w:rPr>
          <w:rFonts w:ascii="Times New Roman" w:hAnsi="Times New Roman"/>
        </w:rPr>
        <w:t xml:space="preserve">, </w:t>
      </w:r>
      <w:r w:rsidR="006E495D" w:rsidRPr="001C43D7">
        <w:rPr>
          <w:rFonts w:ascii="Times New Roman" w:hAnsi="Times New Roman"/>
        </w:rPr>
        <w:t>2009.</w:t>
      </w:r>
    </w:p>
    <w:p w14:paraId="7FBC644C" w14:textId="424B1EC0" w:rsidR="008059DA" w:rsidRPr="006E495D" w:rsidRDefault="001C43D7" w:rsidP="006E495D">
      <w:pPr>
        <w:pStyle w:val="axNormal"/>
        <w:widowControl/>
        <w:tabs>
          <w:tab w:val="clear" w:pos="720"/>
          <w:tab w:val="clear" w:pos="1440"/>
          <w:tab w:val="clear" w:pos="2160"/>
          <w:tab w:val="left" w:pos="1080"/>
        </w:tabs>
        <w:spacing w:before="240" w:after="240"/>
        <w:ind w:left="720" w:hanging="720"/>
        <w:rPr>
          <w:rFonts w:ascii="Times New Roman" w:hAnsi="Times New Roman"/>
          <w:noProof w:val="0"/>
        </w:rPr>
      </w:pPr>
      <w:r w:rsidRPr="001C43D7">
        <w:rPr>
          <w:rFonts w:ascii="Times New Roman" w:hAnsi="Times New Roman"/>
        </w:rPr>
        <w:t xml:space="preserve">Private </w:t>
      </w:r>
      <w:r w:rsidR="00325B36">
        <w:rPr>
          <w:rFonts w:ascii="Times New Roman" w:hAnsi="Times New Roman"/>
        </w:rPr>
        <w:t>F</w:t>
      </w:r>
      <w:r w:rsidRPr="001C43D7">
        <w:rPr>
          <w:rFonts w:ascii="Times New Roman" w:hAnsi="Times New Roman"/>
        </w:rPr>
        <w:t xml:space="preserve">orests, </w:t>
      </w:r>
      <w:r w:rsidR="00325B36">
        <w:rPr>
          <w:rFonts w:ascii="Times New Roman" w:hAnsi="Times New Roman"/>
        </w:rPr>
        <w:t>P</w:t>
      </w:r>
      <w:r w:rsidRPr="001C43D7">
        <w:rPr>
          <w:rFonts w:ascii="Times New Roman" w:hAnsi="Times New Roman"/>
        </w:rPr>
        <w:t xml:space="preserve">ublic </w:t>
      </w:r>
      <w:r w:rsidR="00325B36">
        <w:rPr>
          <w:rFonts w:ascii="Times New Roman" w:hAnsi="Times New Roman"/>
        </w:rPr>
        <w:t>P</w:t>
      </w:r>
      <w:r w:rsidRPr="001C43D7">
        <w:rPr>
          <w:rFonts w:ascii="Times New Roman" w:hAnsi="Times New Roman"/>
        </w:rPr>
        <w:t xml:space="preserve">olicy: Conserving </w:t>
      </w:r>
      <w:r w:rsidR="00325B36">
        <w:rPr>
          <w:rFonts w:ascii="Times New Roman" w:hAnsi="Times New Roman"/>
        </w:rPr>
        <w:t>O</w:t>
      </w:r>
      <w:r w:rsidRPr="001C43D7">
        <w:rPr>
          <w:rFonts w:ascii="Times New Roman" w:hAnsi="Times New Roman"/>
        </w:rPr>
        <w:t>ak in Oregon’s Willamette Valley. B. Tilt’s graduate-level environmental anthropology class, Oregon State</w:t>
      </w:r>
      <w:r w:rsidR="006E495D">
        <w:rPr>
          <w:rFonts w:ascii="Times New Roman" w:hAnsi="Times New Roman"/>
        </w:rPr>
        <w:t xml:space="preserve"> University, Corvallis, Oregon, </w:t>
      </w:r>
      <w:r w:rsidRPr="001C43D7">
        <w:rPr>
          <w:rFonts w:ascii="Times New Roman" w:hAnsi="Times New Roman"/>
        </w:rPr>
        <w:t>January 20</w:t>
      </w:r>
      <w:r w:rsidR="006E495D">
        <w:rPr>
          <w:rFonts w:ascii="Times New Roman" w:hAnsi="Times New Roman"/>
        </w:rPr>
        <w:t xml:space="preserve">, </w:t>
      </w:r>
      <w:r w:rsidR="006E495D" w:rsidRPr="001C43D7">
        <w:rPr>
          <w:rFonts w:ascii="Times New Roman" w:hAnsi="Times New Roman"/>
        </w:rPr>
        <w:t>20</w:t>
      </w:r>
      <w:r w:rsidR="006E495D">
        <w:rPr>
          <w:rFonts w:ascii="Times New Roman" w:hAnsi="Times New Roman"/>
        </w:rPr>
        <w:t>07.</w:t>
      </w:r>
    </w:p>
    <w:p w14:paraId="25025D79" w14:textId="79F1E6AB" w:rsidR="00D60917" w:rsidRPr="00923385" w:rsidRDefault="00D60917" w:rsidP="00840721">
      <w:pPr>
        <w:pStyle w:val="axNormal"/>
        <w:widowControl/>
        <w:tabs>
          <w:tab w:val="clear" w:pos="720"/>
          <w:tab w:val="clear" w:pos="1440"/>
          <w:tab w:val="clear" w:pos="2160"/>
        </w:tabs>
        <w:spacing w:after="120"/>
        <w:rPr>
          <w:rFonts w:ascii="Times New Roman" w:hAnsi="Times New Roman"/>
          <w:noProof w:val="0"/>
        </w:rPr>
      </w:pPr>
      <w:r>
        <w:rPr>
          <w:rFonts w:ascii="Times New Roman" w:hAnsi="Times New Roman"/>
          <w:b/>
          <w:noProof w:val="0"/>
        </w:rPr>
        <w:t>TEACHING AND MENTORSHIP</w:t>
      </w:r>
    </w:p>
    <w:p w14:paraId="3DEA91E7" w14:textId="77777777" w:rsidR="0012381D" w:rsidRDefault="0012381D" w:rsidP="00931195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720" w:hanging="720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>Courses at University of Michigan</w:t>
      </w:r>
    </w:p>
    <w:p w14:paraId="02D65465" w14:textId="1766A8B0" w:rsidR="00931195" w:rsidRPr="00C321A5" w:rsidRDefault="0012381D" w:rsidP="00C321A5">
      <w:pPr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 xml:space="preserve">NRE 501: </w:t>
      </w:r>
      <w:r w:rsidR="00931195" w:rsidRPr="00931195">
        <w:rPr>
          <w:b/>
          <w:noProof/>
          <w:color w:val="000000"/>
          <w:szCs w:val="24"/>
        </w:rPr>
        <w:t>Social Vulnerability and Adaptation to Environmental Change</w:t>
      </w:r>
      <w:r w:rsidR="007560C9">
        <w:rPr>
          <w:b/>
          <w:noProof/>
          <w:color w:val="000000"/>
          <w:szCs w:val="24"/>
        </w:rPr>
        <w:t xml:space="preserve">. </w:t>
      </w:r>
      <w:r w:rsidR="00C321A5">
        <w:t xml:space="preserve">This three-credit course introduces students to the concepts of social vulnerability and adaptation as well as frameworks </w:t>
      </w:r>
      <w:r w:rsidR="00C321A5" w:rsidRPr="00924D88">
        <w:t>for assessing vulnerability</w:t>
      </w:r>
      <w:r w:rsidR="0024437F">
        <w:t xml:space="preserve"> and adaptation at individual, community, and institutional levels</w:t>
      </w:r>
      <w:r w:rsidR="00C321A5" w:rsidRPr="00924D88">
        <w:t>. Students learn</w:t>
      </w:r>
      <w:r w:rsidR="00C321A5">
        <w:t xml:space="preserve"> about</w:t>
      </w:r>
      <w:r w:rsidR="00C321A5" w:rsidRPr="00924D88">
        <w:t xml:space="preserve"> methods and skills for analyzing </w:t>
      </w:r>
      <w:r w:rsidR="0024437F">
        <w:t xml:space="preserve">human </w:t>
      </w:r>
      <w:r w:rsidR="00C321A5" w:rsidRPr="00924D88">
        <w:t xml:space="preserve">exposure, sensitivity and adaptive capacity, and evaluating </w:t>
      </w:r>
      <w:r w:rsidR="00C321A5">
        <w:t xml:space="preserve">vulnerability assessments. The focus is on climate change and related natural hazards relevant to coastal and inland areas of the US, including </w:t>
      </w:r>
      <w:r w:rsidR="00C321A5" w:rsidRPr="00924D88">
        <w:t>w</w:t>
      </w:r>
      <w:r w:rsidR="00C321A5">
        <w:t xml:space="preserve">ildfire, drought, flooding, sea </w:t>
      </w:r>
      <w:r w:rsidR="00C321A5" w:rsidRPr="00924D88">
        <w:t>level rise and storm events</w:t>
      </w:r>
      <w:r w:rsidR="00C321A5">
        <w:t xml:space="preserve">. </w:t>
      </w:r>
    </w:p>
    <w:p w14:paraId="12A89DC5" w14:textId="77777777" w:rsidR="0012381D" w:rsidRDefault="0012381D" w:rsidP="0012381D">
      <w:pPr>
        <w:tabs>
          <w:tab w:val="left" w:pos="720"/>
          <w:tab w:val="left" w:pos="1080"/>
        </w:tabs>
        <w:autoSpaceDE w:val="0"/>
        <w:autoSpaceDN w:val="0"/>
        <w:adjustRightInd w:val="0"/>
        <w:ind w:left="720" w:hanging="720"/>
        <w:rPr>
          <w:b/>
          <w:noProof/>
          <w:color w:val="000000"/>
          <w:szCs w:val="24"/>
        </w:rPr>
      </w:pPr>
    </w:p>
    <w:p w14:paraId="74FA3EBA" w14:textId="672D04D7" w:rsidR="00C321A5" w:rsidRPr="006544D2" w:rsidRDefault="0012381D" w:rsidP="00C321A5">
      <w:r>
        <w:rPr>
          <w:b/>
          <w:noProof/>
          <w:color w:val="000000"/>
          <w:szCs w:val="24"/>
        </w:rPr>
        <w:t xml:space="preserve">NRE 501: </w:t>
      </w:r>
      <w:r w:rsidR="00C321A5">
        <w:rPr>
          <w:b/>
          <w:noProof/>
          <w:color w:val="000000"/>
          <w:szCs w:val="24"/>
        </w:rPr>
        <w:t xml:space="preserve">Stakeholder </w:t>
      </w:r>
      <w:r w:rsidR="00931195" w:rsidRPr="00931195">
        <w:rPr>
          <w:b/>
          <w:noProof/>
          <w:color w:val="000000"/>
          <w:szCs w:val="24"/>
        </w:rPr>
        <w:t>Network Analysis</w:t>
      </w:r>
      <w:r w:rsidR="007560C9">
        <w:rPr>
          <w:b/>
          <w:noProof/>
          <w:color w:val="000000"/>
          <w:szCs w:val="24"/>
        </w:rPr>
        <w:t xml:space="preserve">. </w:t>
      </w:r>
      <w:r w:rsidR="00C321A5" w:rsidRPr="0009365E">
        <w:rPr>
          <w:color w:val="000000"/>
        </w:rPr>
        <w:t xml:space="preserve">This </w:t>
      </w:r>
      <w:r w:rsidR="00C321A5">
        <w:rPr>
          <w:color w:val="000000"/>
        </w:rPr>
        <w:t>1.5 credit course introduces students to network approaches to investigating opportunities and constraints for natural resource planning and management. It provides students with an</w:t>
      </w:r>
      <w:r w:rsidR="00C321A5" w:rsidRPr="0009365E">
        <w:rPr>
          <w:color w:val="000000"/>
        </w:rPr>
        <w:t xml:space="preserve"> overview of </w:t>
      </w:r>
      <w:r w:rsidR="00C321A5">
        <w:rPr>
          <w:color w:val="000000"/>
        </w:rPr>
        <w:t>social network theories and methods as well as hands-on experience applying social network analysis to</w:t>
      </w:r>
      <w:r w:rsidR="00C321A5" w:rsidRPr="0009365E">
        <w:rPr>
          <w:color w:val="000000"/>
        </w:rPr>
        <w:t xml:space="preserve"> </w:t>
      </w:r>
      <w:r w:rsidR="00C321A5">
        <w:rPr>
          <w:color w:val="000000"/>
        </w:rPr>
        <w:t>answer natural resource management questions</w:t>
      </w:r>
      <w:r w:rsidR="00C321A5" w:rsidRPr="0009365E">
        <w:rPr>
          <w:color w:val="000000"/>
        </w:rPr>
        <w:t>.</w:t>
      </w:r>
    </w:p>
    <w:p w14:paraId="7370634E" w14:textId="12FC529E" w:rsidR="00931195" w:rsidRPr="0012381D" w:rsidRDefault="00931195" w:rsidP="0012381D">
      <w:pPr>
        <w:tabs>
          <w:tab w:val="left" w:pos="720"/>
          <w:tab w:val="left" w:pos="1080"/>
        </w:tabs>
        <w:autoSpaceDE w:val="0"/>
        <w:autoSpaceDN w:val="0"/>
        <w:adjustRightInd w:val="0"/>
        <w:ind w:left="720" w:hanging="720"/>
        <w:rPr>
          <w:b/>
          <w:noProof/>
          <w:color w:val="000000"/>
          <w:szCs w:val="24"/>
        </w:rPr>
      </w:pPr>
    </w:p>
    <w:p w14:paraId="4DB0B0EF" w14:textId="4779DCBC" w:rsidR="002D6080" w:rsidRPr="006544D2" w:rsidRDefault="0012381D" w:rsidP="002D6080">
      <w:r>
        <w:rPr>
          <w:b/>
          <w:noProof/>
          <w:color w:val="000000"/>
          <w:szCs w:val="24"/>
        </w:rPr>
        <w:t xml:space="preserve">NRE 501: Interview Methods. </w:t>
      </w:r>
      <w:r w:rsidR="00C321A5">
        <w:t>This course introduces students to qualitative interviewing as a research strategy and practice. After reviewing some epistemological issues surrounding interviewing, students learn the art and practice of individual and focus group interviewing through classroom activities and field projects.</w:t>
      </w:r>
      <w:r w:rsidR="002D6080" w:rsidRPr="002D6080">
        <w:t xml:space="preserve"> </w:t>
      </w:r>
      <w:r w:rsidR="002D6080">
        <w:t xml:space="preserve">The course follows a studio format in which students receive training on how to conduct </w:t>
      </w:r>
      <w:r w:rsidR="002D6080">
        <w:lastRenderedPageBreak/>
        <w:t xml:space="preserve">interviews and engage in activities with classmates to provide feedback and solicit constructive criticism from one another. </w:t>
      </w:r>
    </w:p>
    <w:p w14:paraId="14E943E4" w14:textId="558CB095" w:rsidR="0012381D" w:rsidRDefault="0012381D" w:rsidP="00C321A5">
      <w:pPr>
        <w:rPr>
          <w:b/>
          <w:noProof/>
          <w:color w:val="000000"/>
          <w:szCs w:val="24"/>
        </w:rPr>
      </w:pPr>
    </w:p>
    <w:p w14:paraId="1640A561" w14:textId="3FE668E4" w:rsidR="00931195" w:rsidRPr="005E2248" w:rsidRDefault="0012381D" w:rsidP="005E2248">
      <w:pPr>
        <w:spacing w:after="120"/>
      </w:pPr>
      <w:r>
        <w:rPr>
          <w:b/>
          <w:noProof/>
          <w:color w:val="000000"/>
          <w:szCs w:val="24"/>
        </w:rPr>
        <w:t xml:space="preserve">NRE 677: </w:t>
      </w:r>
      <w:r w:rsidR="008059DA">
        <w:rPr>
          <w:b/>
          <w:noProof/>
          <w:color w:val="000000"/>
          <w:szCs w:val="24"/>
        </w:rPr>
        <w:t xml:space="preserve">Qualitative </w:t>
      </w:r>
      <w:r>
        <w:rPr>
          <w:b/>
          <w:noProof/>
          <w:color w:val="000000"/>
          <w:szCs w:val="24"/>
        </w:rPr>
        <w:t>Data Analysis</w:t>
      </w:r>
      <w:r w:rsidR="00C321A5">
        <w:rPr>
          <w:b/>
          <w:noProof/>
          <w:color w:val="000000"/>
          <w:szCs w:val="24"/>
        </w:rPr>
        <w:t xml:space="preserve">. </w:t>
      </w:r>
      <w:r w:rsidR="00C321A5">
        <w:t>This course introduces students to approaches, techniques, and skills for qualitative data analysis. The course follow</w:t>
      </w:r>
      <w:r w:rsidR="002D6080">
        <w:t>s</w:t>
      </w:r>
      <w:r w:rsidR="00C321A5">
        <w:t xml:space="preserve"> a studio format in which students receive training on how to conduct qualitative data analysis by hand and with the aid of software, collaboratively analyze data</w:t>
      </w:r>
      <w:r w:rsidR="002D6080">
        <w:t>,</w:t>
      </w:r>
      <w:r w:rsidR="00C321A5">
        <w:t xml:space="preserve"> and engage in activities with classmates to compare findings and solicit constructive criticism from one another. </w:t>
      </w:r>
    </w:p>
    <w:p w14:paraId="708D73AD" w14:textId="58519429" w:rsidR="0012381D" w:rsidRPr="0012381D" w:rsidRDefault="0012381D" w:rsidP="00C321A5">
      <w:p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720" w:hanging="720"/>
        <w:rPr>
          <w:b/>
          <w:noProof/>
          <w:color w:val="000000"/>
          <w:szCs w:val="24"/>
        </w:rPr>
      </w:pPr>
      <w:r w:rsidRPr="0012381D">
        <w:rPr>
          <w:b/>
          <w:noProof/>
          <w:color w:val="000000"/>
          <w:szCs w:val="24"/>
        </w:rPr>
        <w:t>Courses at Oregon State University</w:t>
      </w:r>
    </w:p>
    <w:p w14:paraId="66C8BB0E" w14:textId="4AD59DCB" w:rsidR="000846A7" w:rsidRDefault="0012381D" w:rsidP="00C321A5">
      <w:pPr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 xml:space="preserve">FS/GEO 599: </w:t>
      </w:r>
      <w:r w:rsidR="000846A7">
        <w:rPr>
          <w:b/>
          <w:noProof/>
          <w:color w:val="000000"/>
          <w:szCs w:val="24"/>
        </w:rPr>
        <w:t>Society, Natural Hazards and Environment</w:t>
      </w:r>
      <w:r w:rsidR="00C70FC1">
        <w:rPr>
          <w:b/>
          <w:noProof/>
          <w:color w:val="000000"/>
          <w:szCs w:val="24"/>
        </w:rPr>
        <w:t>al Change</w:t>
      </w:r>
      <w:r w:rsidR="000846A7">
        <w:rPr>
          <w:b/>
          <w:noProof/>
          <w:color w:val="000000"/>
          <w:szCs w:val="24"/>
        </w:rPr>
        <w:t>.</w:t>
      </w:r>
      <w:r w:rsidR="000846A7">
        <w:rPr>
          <w:noProof/>
          <w:color w:val="000000"/>
          <w:szCs w:val="24"/>
        </w:rPr>
        <w:t xml:space="preserve"> T</w:t>
      </w:r>
      <w:r w:rsidR="00C321A5">
        <w:rPr>
          <w:noProof/>
          <w:color w:val="000000"/>
          <w:szCs w:val="24"/>
        </w:rPr>
        <w:t>his</w:t>
      </w:r>
      <w:r w:rsidR="000846A7">
        <w:rPr>
          <w:noProof/>
          <w:color w:val="000000"/>
          <w:szCs w:val="24"/>
        </w:rPr>
        <w:t xml:space="preserve"> graduate level course introduce</w:t>
      </w:r>
      <w:r w:rsidR="00C321A5">
        <w:rPr>
          <w:noProof/>
          <w:color w:val="000000"/>
          <w:szCs w:val="24"/>
        </w:rPr>
        <w:t>d</w:t>
      </w:r>
      <w:r w:rsidR="000846A7">
        <w:rPr>
          <w:noProof/>
          <w:color w:val="000000"/>
          <w:szCs w:val="24"/>
        </w:rPr>
        <w:t xml:space="preserve"> students to the concepts of social vulnerability and ada</w:t>
      </w:r>
      <w:r w:rsidR="00C70FC1">
        <w:rPr>
          <w:noProof/>
          <w:color w:val="000000"/>
          <w:szCs w:val="24"/>
        </w:rPr>
        <w:t>ptation to climate</w:t>
      </w:r>
      <w:r w:rsidR="000846A7">
        <w:rPr>
          <w:noProof/>
          <w:color w:val="000000"/>
          <w:szCs w:val="24"/>
        </w:rPr>
        <w:t xml:space="preserve"> change </w:t>
      </w:r>
      <w:r w:rsidR="00C70FC1">
        <w:rPr>
          <w:noProof/>
          <w:color w:val="000000"/>
          <w:szCs w:val="24"/>
        </w:rPr>
        <w:t xml:space="preserve">and natural hazards </w:t>
      </w:r>
      <w:r w:rsidR="000846A7">
        <w:rPr>
          <w:noProof/>
          <w:color w:val="000000"/>
          <w:szCs w:val="24"/>
        </w:rPr>
        <w:t xml:space="preserve">in </w:t>
      </w:r>
      <w:r w:rsidR="00C70FC1">
        <w:rPr>
          <w:noProof/>
          <w:color w:val="000000"/>
          <w:szCs w:val="24"/>
        </w:rPr>
        <w:t>rural</w:t>
      </w:r>
      <w:r w:rsidR="000846A7">
        <w:rPr>
          <w:noProof/>
          <w:color w:val="000000"/>
          <w:szCs w:val="24"/>
        </w:rPr>
        <w:t xml:space="preserve"> communities</w:t>
      </w:r>
      <w:r w:rsidR="00C70FC1">
        <w:rPr>
          <w:noProof/>
          <w:color w:val="000000"/>
          <w:szCs w:val="24"/>
        </w:rPr>
        <w:t xml:space="preserve"> in the U.S</w:t>
      </w:r>
      <w:r w:rsidR="000846A7">
        <w:rPr>
          <w:noProof/>
          <w:color w:val="000000"/>
          <w:szCs w:val="24"/>
        </w:rPr>
        <w:t>.</w:t>
      </w:r>
      <w:r w:rsidR="00C321A5">
        <w:rPr>
          <w:noProof/>
          <w:color w:val="000000"/>
          <w:szCs w:val="24"/>
        </w:rPr>
        <w:t xml:space="preserve"> </w:t>
      </w:r>
    </w:p>
    <w:p w14:paraId="681FB760" w14:textId="77777777" w:rsidR="00C321A5" w:rsidRDefault="00C321A5" w:rsidP="00C321A5">
      <w:pPr>
        <w:rPr>
          <w:b/>
        </w:rPr>
      </w:pPr>
    </w:p>
    <w:p w14:paraId="3DBCE898" w14:textId="759A7ED3" w:rsidR="00D60917" w:rsidRDefault="0012381D" w:rsidP="00C321A5">
      <w:pPr>
        <w:rPr>
          <w:noProof/>
          <w:color w:val="000000"/>
          <w:szCs w:val="24"/>
        </w:rPr>
      </w:pPr>
      <w:r>
        <w:rPr>
          <w:b/>
        </w:rPr>
        <w:t>PS 502:</w:t>
      </w:r>
      <w:r w:rsidRPr="00C321A5">
        <w:rPr>
          <w:b/>
        </w:rPr>
        <w:t xml:space="preserve"> Future Scenarios of Landscape Change: Methods and Theory</w:t>
      </w:r>
      <w:r w:rsidR="00C321A5">
        <w:t xml:space="preserve">. This </w:t>
      </w:r>
      <w:r w:rsidR="00D60917">
        <w:rPr>
          <w:noProof/>
          <w:color w:val="000000"/>
          <w:szCs w:val="24"/>
        </w:rPr>
        <w:t>graduate</w:t>
      </w:r>
      <w:r w:rsidR="000846A7">
        <w:rPr>
          <w:noProof/>
          <w:color w:val="000000"/>
          <w:szCs w:val="24"/>
        </w:rPr>
        <w:t xml:space="preserve"> level</w:t>
      </w:r>
      <w:r w:rsidR="00D60917" w:rsidRPr="00923385">
        <w:rPr>
          <w:noProof/>
          <w:color w:val="000000"/>
          <w:szCs w:val="24"/>
        </w:rPr>
        <w:t xml:space="preserve"> course </w:t>
      </w:r>
      <w:r w:rsidR="00D60917">
        <w:rPr>
          <w:noProof/>
          <w:color w:val="000000"/>
          <w:szCs w:val="24"/>
        </w:rPr>
        <w:t>introduced</w:t>
      </w:r>
      <w:r w:rsidR="00D60917" w:rsidRPr="00923385">
        <w:rPr>
          <w:noProof/>
          <w:color w:val="000000"/>
          <w:szCs w:val="24"/>
        </w:rPr>
        <w:t xml:space="preserve"> students to the theory and methods of scenario planning. The course also engaged students in the design and implimentation of a set of scenario planning workshops for the fire-prone socio-ecological systems of Central and South Central Oregon</w:t>
      </w:r>
      <w:r w:rsidR="00C321A5">
        <w:rPr>
          <w:noProof/>
          <w:color w:val="000000"/>
          <w:szCs w:val="24"/>
        </w:rPr>
        <w:t xml:space="preserve"> </w:t>
      </w:r>
      <w:r w:rsidR="00C321A5" w:rsidRPr="00C321A5">
        <w:rPr>
          <w:noProof/>
          <w:color w:val="000000"/>
          <w:szCs w:val="24"/>
        </w:rPr>
        <w:t>(</w:t>
      </w:r>
      <w:r w:rsidR="00C321A5" w:rsidRPr="00C321A5">
        <w:rPr>
          <w:bCs/>
          <w:noProof/>
          <w:color w:val="000000"/>
          <w:szCs w:val="24"/>
        </w:rPr>
        <w:t>co-in</w:t>
      </w:r>
      <w:r w:rsidR="00C321A5">
        <w:rPr>
          <w:bCs/>
          <w:noProof/>
          <w:color w:val="000000"/>
          <w:szCs w:val="24"/>
        </w:rPr>
        <w:t>s</w:t>
      </w:r>
      <w:r w:rsidR="00C321A5" w:rsidRPr="00C321A5">
        <w:rPr>
          <w:bCs/>
          <w:noProof/>
          <w:color w:val="000000"/>
          <w:szCs w:val="24"/>
        </w:rPr>
        <w:t>tructor)</w:t>
      </w:r>
      <w:r w:rsidR="00D60917" w:rsidRPr="00923385">
        <w:rPr>
          <w:noProof/>
          <w:color w:val="000000"/>
          <w:szCs w:val="24"/>
        </w:rPr>
        <w:t>.</w:t>
      </w:r>
    </w:p>
    <w:p w14:paraId="4BFDF4D1" w14:textId="77777777" w:rsidR="00C321A5" w:rsidRPr="00C321A5" w:rsidRDefault="00C321A5" w:rsidP="00C321A5"/>
    <w:p w14:paraId="1333E743" w14:textId="00134DB1" w:rsidR="00D60917" w:rsidRDefault="0012381D" w:rsidP="00C321A5">
      <w:pPr>
        <w:tabs>
          <w:tab w:val="left" w:pos="720"/>
          <w:tab w:val="left" w:pos="1080"/>
        </w:tabs>
        <w:autoSpaceDE w:val="0"/>
        <w:autoSpaceDN w:val="0"/>
        <w:adjustRightInd w:val="0"/>
        <w:rPr>
          <w:noProof/>
          <w:color w:val="000000"/>
          <w:szCs w:val="24"/>
        </w:rPr>
      </w:pPr>
      <w:r w:rsidRPr="0012381D">
        <w:rPr>
          <w:b/>
          <w:bCs/>
          <w:noProof/>
          <w:color w:val="000000"/>
          <w:szCs w:val="24"/>
        </w:rPr>
        <w:t xml:space="preserve">FOR507/607: </w:t>
      </w:r>
      <w:r w:rsidR="00D60917" w:rsidRPr="006231A4">
        <w:rPr>
          <w:b/>
          <w:bCs/>
          <w:noProof/>
          <w:color w:val="000000"/>
          <w:szCs w:val="24"/>
        </w:rPr>
        <w:t>Coupled Natural Human Systems Methods: Agent-based modeling and Social Networks</w:t>
      </w:r>
      <w:r w:rsidR="004A5E7D">
        <w:rPr>
          <w:bCs/>
          <w:noProof/>
          <w:color w:val="000000"/>
          <w:szCs w:val="24"/>
        </w:rPr>
        <w:t>.</w:t>
      </w:r>
      <w:r w:rsidR="00D60917">
        <w:rPr>
          <w:bCs/>
          <w:noProof/>
          <w:color w:val="000000"/>
          <w:szCs w:val="24"/>
        </w:rPr>
        <w:t xml:space="preserve"> </w:t>
      </w:r>
      <w:r w:rsidR="00C321A5">
        <w:rPr>
          <w:noProof/>
          <w:color w:val="000000"/>
          <w:szCs w:val="24"/>
        </w:rPr>
        <w:t>This</w:t>
      </w:r>
      <w:r w:rsidR="00D60917">
        <w:rPr>
          <w:noProof/>
          <w:color w:val="000000"/>
          <w:szCs w:val="24"/>
        </w:rPr>
        <w:t xml:space="preserve"> </w:t>
      </w:r>
      <w:r w:rsidR="00D60917" w:rsidRPr="00923385">
        <w:rPr>
          <w:noProof/>
          <w:color w:val="000000"/>
          <w:szCs w:val="24"/>
        </w:rPr>
        <w:t xml:space="preserve">graduate </w:t>
      </w:r>
      <w:r w:rsidR="000846A7">
        <w:rPr>
          <w:noProof/>
          <w:color w:val="000000"/>
          <w:szCs w:val="24"/>
        </w:rPr>
        <w:t xml:space="preserve">level </w:t>
      </w:r>
      <w:r w:rsidR="00D60917" w:rsidRPr="00923385">
        <w:rPr>
          <w:noProof/>
          <w:color w:val="000000"/>
          <w:szCs w:val="24"/>
        </w:rPr>
        <w:t>course</w:t>
      </w:r>
      <w:r w:rsidR="004A5E7D">
        <w:rPr>
          <w:bCs/>
          <w:noProof/>
          <w:color w:val="000000"/>
          <w:szCs w:val="24"/>
        </w:rPr>
        <w:t xml:space="preserve"> </w:t>
      </w:r>
      <w:r w:rsidRPr="0012381D">
        <w:rPr>
          <w:bCs/>
          <w:iCs/>
          <w:noProof/>
          <w:color w:val="000000"/>
          <w:szCs w:val="24"/>
        </w:rPr>
        <w:t>examine</w:t>
      </w:r>
      <w:r>
        <w:rPr>
          <w:bCs/>
          <w:iCs/>
          <w:noProof/>
          <w:color w:val="000000"/>
          <w:szCs w:val="24"/>
        </w:rPr>
        <w:t>d</w:t>
      </w:r>
      <w:r w:rsidRPr="0012381D">
        <w:rPr>
          <w:bCs/>
          <w:iCs/>
          <w:noProof/>
          <w:color w:val="000000"/>
          <w:szCs w:val="24"/>
        </w:rPr>
        <w:t xml:space="preserve"> the challenges of modeling coupled human and natural systems, with a focus on using agent-based model</w:t>
      </w:r>
      <w:r>
        <w:rPr>
          <w:bCs/>
          <w:iCs/>
          <w:noProof/>
          <w:color w:val="000000"/>
          <w:szCs w:val="24"/>
        </w:rPr>
        <w:t xml:space="preserve">s and social network analysis, in conjunction with an </w:t>
      </w:r>
      <w:r w:rsidR="004A5E7D">
        <w:rPr>
          <w:bCs/>
          <w:noProof/>
          <w:color w:val="000000"/>
          <w:szCs w:val="24"/>
        </w:rPr>
        <w:t>organized</w:t>
      </w:r>
      <w:r w:rsidR="00D60917">
        <w:rPr>
          <w:bCs/>
          <w:noProof/>
          <w:color w:val="000000"/>
          <w:szCs w:val="24"/>
        </w:rPr>
        <w:t xml:space="preserve"> seminar series as part of the</w:t>
      </w:r>
      <w:r w:rsidR="00D60917" w:rsidRPr="00923385">
        <w:rPr>
          <w:bCs/>
          <w:noProof/>
          <w:color w:val="000000"/>
          <w:szCs w:val="24"/>
        </w:rPr>
        <w:t xml:space="preserve"> course that brought experts on agent-based modeling and coupled natural human systems research from around the U.S. and Canada to </w:t>
      </w:r>
      <w:r w:rsidR="004A5E7D">
        <w:rPr>
          <w:bCs/>
          <w:noProof/>
          <w:color w:val="000000"/>
          <w:szCs w:val="24"/>
        </w:rPr>
        <w:t>Oregon State University</w:t>
      </w:r>
      <w:r w:rsidR="00D60917" w:rsidRPr="00923385">
        <w:rPr>
          <w:bCs/>
          <w:noProof/>
          <w:color w:val="000000"/>
          <w:szCs w:val="24"/>
        </w:rPr>
        <w:t xml:space="preserve"> campus</w:t>
      </w:r>
      <w:r w:rsidR="00C321A5">
        <w:rPr>
          <w:bCs/>
          <w:noProof/>
          <w:color w:val="000000"/>
          <w:szCs w:val="24"/>
        </w:rPr>
        <w:t xml:space="preserve"> </w:t>
      </w:r>
      <w:r w:rsidR="00C321A5" w:rsidRPr="00C321A5">
        <w:rPr>
          <w:noProof/>
          <w:color w:val="000000"/>
          <w:szCs w:val="24"/>
        </w:rPr>
        <w:t>(</w:t>
      </w:r>
      <w:r w:rsidR="00C321A5" w:rsidRPr="00C321A5">
        <w:rPr>
          <w:bCs/>
          <w:noProof/>
          <w:color w:val="000000"/>
          <w:szCs w:val="24"/>
        </w:rPr>
        <w:t>co-in</w:t>
      </w:r>
      <w:r w:rsidR="00C321A5">
        <w:rPr>
          <w:bCs/>
          <w:noProof/>
          <w:color w:val="000000"/>
          <w:szCs w:val="24"/>
        </w:rPr>
        <w:t>s</w:t>
      </w:r>
      <w:r w:rsidR="00C321A5" w:rsidRPr="00C321A5">
        <w:rPr>
          <w:bCs/>
          <w:noProof/>
          <w:color w:val="000000"/>
          <w:szCs w:val="24"/>
        </w:rPr>
        <w:t>tructor)</w:t>
      </w:r>
      <w:r w:rsidR="00D60917">
        <w:rPr>
          <w:noProof/>
          <w:color w:val="000000"/>
          <w:szCs w:val="24"/>
        </w:rPr>
        <w:t>.</w:t>
      </w:r>
      <w:r w:rsidR="00D60917" w:rsidRPr="00923385">
        <w:rPr>
          <w:noProof/>
          <w:color w:val="000000"/>
          <w:szCs w:val="24"/>
        </w:rPr>
        <w:t xml:space="preserve"> </w:t>
      </w:r>
    </w:p>
    <w:p w14:paraId="0BC48C02" w14:textId="77777777" w:rsidR="00C321A5" w:rsidRDefault="00C321A5" w:rsidP="00C321A5">
      <w:pPr>
        <w:rPr>
          <w:b/>
          <w:noProof/>
          <w:color w:val="000000"/>
          <w:szCs w:val="24"/>
        </w:rPr>
      </w:pPr>
    </w:p>
    <w:p w14:paraId="3819F701" w14:textId="502B1FF0" w:rsidR="00D60917" w:rsidRPr="00840721" w:rsidRDefault="00D60917" w:rsidP="00840721">
      <w:pPr>
        <w:pStyle w:val="axNormal"/>
        <w:widowControl/>
        <w:tabs>
          <w:tab w:val="clear" w:pos="720"/>
          <w:tab w:val="clear" w:pos="1440"/>
          <w:tab w:val="clear" w:pos="2160"/>
        </w:tabs>
        <w:spacing w:after="120"/>
        <w:rPr>
          <w:rFonts w:ascii="Times New Roman" w:hAnsi="Times New Roman"/>
          <w:b/>
          <w:noProof w:val="0"/>
        </w:rPr>
      </w:pPr>
      <w:r w:rsidRPr="00923385">
        <w:rPr>
          <w:b/>
        </w:rPr>
        <w:t xml:space="preserve">PROFESSIONAL </w:t>
      </w:r>
      <w:r w:rsidR="0012381D">
        <w:rPr>
          <w:b/>
        </w:rPr>
        <w:t>SERVICE AND MEMBERSHIPS</w:t>
      </w:r>
    </w:p>
    <w:p w14:paraId="5CEB5B72" w14:textId="4E12D516" w:rsidR="0012381D" w:rsidRPr="00D77489" w:rsidRDefault="0012381D" w:rsidP="0084072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b/>
          <w:szCs w:val="24"/>
        </w:rPr>
      </w:pPr>
      <w:r w:rsidRPr="0012381D">
        <w:rPr>
          <w:b/>
          <w:szCs w:val="24"/>
        </w:rPr>
        <w:t>National and International Service</w:t>
      </w:r>
    </w:p>
    <w:p w14:paraId="7314A2FD" w14:textId="77777777" w:rsidR="005011F7" w:rsidRDefault="005011F7" w:rsidP="007730D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>
        <w:rPr>
          <w:szCs w:val="24"/>
        </w:rPr>
        <w:t>Board, Human Dimensions of Global Change Specialty Group, American Association of Geographers, April 2017 – present.</w:t>
      </w:r>
    </w:p>
    <w:p w14:paraId="2C6E405D" w14:textId="79BDA829" w:rsidR="000922E4" w:rsidRPr="0012381D" w:rsidRDefault="000922E4" w:rsidP="007730D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>Executive Council, International Association of Society and Natural Resources</w:t>
      </w:r>
      <w:r w:rsidR="0012381D" w:rsidRPr="0012381D">
        <w:rPr>
          <w:szCs w:val="24"/>
        </w:rPr>
        <w:t>, June 2016-present.</w:t>
      </w:r>
    </w:p>
    <w:p w14:paraId="69912479" w14:textId="7F9823B6" w:rsidR="007730DA" w:rsidRPr="0012381D" w:rsidRDefault="007730DA" w:rsidP="007730D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 xml:space="preserve">Scientific review committee, International Association for Society and Natural Resources, International Symposium on </w:t>
      </w:r>
      <w:r w:rsidR="0012381D" w:rsidRPr="0012381D">
        <w:rPr>
          <w:szCs w:val="24"/>
        </w:rPr>
        <w:t>Society and Resource Management, 2015.</w:t>
      </w:r>
    </w:p>
    <w:p w14:paraId="5725B67B" w14:textId="7CECD11B" w:rsidR="00013B22" w:rsidRPr="0012381D" w:rsidRDefault="00013B22" w:rsidP="00013B2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>Associate Editor, Journal of Forestry</w:t>
      </w:r>
      <w:r w:rsidR="0012381D" w:rsidRPr="0012381D">
        <w:rPr>
          <w:szCs w:val="24"/>
        </w:rPr>
        <w:t>, 2013 – 2015.</w:t>
      </w:r>
    </w:p>
    <w:p w14:paraId="5CD673B5" w14:textId="20B73A0A" w:rsidR="00C70FC1" w:rsidRPr="0012381D" w:rsidRDefault="00C70FC1" w:rsidP="00D6091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>Associate Editor, Journal of Small-scale Forestry</w:t>
      </w:r>
      <w:r w:rsidR="0012381D" w:rsidRPr="0012381D">
        <w:rPr>
          <w:szCs w:val="24"/>
        </w:rPr>
        <w:t>, 2013 –2015.</w:t>
      </w:r>
    </w:p>
    <w:p w14:paraId="2A21DD98" w14:textId="6197882F" w:rsidR="00353668" w:rsidRPr="0012381D" w:rsidRDefault="0012381D" w:rsidP="00D6091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>Social Science Advisor,</w:t>
      </w:r>
      <w:r w:rsidR="00D60917" w:rsidRPr="0012381D">
        <w:rPr>
          <w:szCs w:val="24"/>
        </w:rPr>
        <w:t xml:space="preserve"> </w:t>
      </w:r>
      <w:r w:rsidR="00754247" w:rsidRPr="0012381D">
        <w:rPr>
          <w:szCs w:val="24"/>
        </w:rPr>
        <w:t>H</w:t>
      </w:r>
      <w:r w:rsidR="004A5E7D" w:rsidRPr="0012381D">
        <w:rPr>
          <w:szCs w:val="24"/>
        </w:rPr>
        <w:t>.</w:t>
      </w:r>
      <w:r w:rsidR="00754247" w:rsidRPr="0012381D">
        <w:rPr>
          <w:szCs w:val="24"/>
        </w:rPr>
        <w:t>J</w:t>
      </w:r>
      <w:r w:rsidR="004A5E7D" w:rsidRPr="0012381D">
        <w:rPr>
          <w:szCs w:val="24"/>
        </w:rPr>
        <w:t>.</w:t>
      </w:r>
      <w:r w:rsidR="00754247" w:rsidRPr="0012381D">
        <w:rPr>
          <w:szCs w:val="24"/>
        </w:rPr>
        <w:t xml:space="preserve"> Andrews Experimental Forest</w:t>
      </w:r>
      <w:r w:rsidR="004A5E7D" w:rsidRPr="0012381D">
        <w:rPr>
          <w:szCs w:val="24"/>
        </w:rPr>
        <w:t xml:space="preserve"> Long-Term Ecological Research P</w:t>
      </w:r>
      <w:r w:rsidR="00754247" w:rsidRPr="0012381D">
        <w:rPr>
          <w:szCs w:val="24"/>
        </w:rPr>
        <w:t>rogram</w:t>
      </w:r>
      <w:r w:rsidRPr="0012381D">
        <w:rPr>
          <w:szCs w:val="24"/>
        </w:rPr>
        <w:t>, 2013 – 2014</w:t>
      </w:r>
      <w:r w:rsidR="00EE274B" w:rsidRPr="0012381D">
        <w:rPr>
          <w:szCs w:val="24"/>
        </w:rPr>
        <w:t>.</w:t>
      </w:r>
    </w:p>
    <w:p w14:paraId="703EC6D7" w14:textId="0A9F07F7" w:rsidR="00C70FC1" w:rsidRPr="0012381D" w:rsidRDefault="00C70FC1" w:rsidP="00C70FC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>Scientific review committee, International Association for Society and Natural Resources, Student paper competition, International Symposium on Society and Resource Management, Estes Park, CO</w:t>
      </w:r>
      <w:r w:rsidR="0012381D" w:rsidRPr="0012381D">
        <w:rPr>
          <w:szCs w:val="24"/>
        </w:rPr>
        <w:t>, 2013</w:t>
      </w:r>
      <w:r w:rsidRPr="0012381D">
        <w:rPr>
          <w:szCs w:val="24"/>
        </w:rPr>
        <w:t>.</w:t>
      </w:r>
    </w:p>
    <w:p w14:paraId="335F0FE8" w14:textId="3833591D" w:rsidR="00D60917" w:rsidRPr="0012381D" w:rsidRDefault="00D60917" w:rsidP="00D6091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t>Scientific review committee, International Union of Forest Research Organizations, Small Scale Forestry Working Group</w:t>
      </w:r>
      <w:r w:rsidR="0012381D" w:rsidRPr="0012381D">
        <w:rPr>
          <w:szCs w:val="24"/>
        </w:rPr>
        <w:t>, 2012</w:t>
      </w:r>
      <w:r w:rsidRPr="0012381D">
        <w:rPr>
          <w:szCs w:val="24"/>
        </w:rPr>
        <w:t>.</w:t>
      </w:r>
    </w:p>
    <w:p w14:paraId="60F1FD0A" w14:textId="6F2F59BF" w:rsidR="00D60917" w:rsidRDefault="0012381D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ind w:left="720" w:hanging="720"/>
        <w:rPr>
          <w:szCs w:val="24"/>
        </w:rPr>
      </w:pPr>
      <w:r w:rsidRPr="0012381D">
        <w:rPr>
          <w:szCs w:val="24"/>
        </w:rPr>
        <w:lastRenderedPageBreak/>
        <w:t>W</w:t>
      </w:r>
      <w:r w:rsidR="00D60917" w:rsidRPr="0012381D">
        <w:rPr>
          <w:szCs w:val="24"/>
        </w:rPr>
        <w:t xml:space="preserve">orking group </w:t>
      </w:r>
      <w:r w:rsidR="00754247" w:rsidRPr="0012381D">
        <w:rPr>
          <w:szCs w:val="24"/>
        </w:rPr>
        <w:t xml:space="preserve">member. </w:t>
      </w:r>
      <w:r w:rsidR="00D60917" w:rsidRPr="0012381D">
        <w:rPr>
          <w:szCs w:val="24"/>
        </w:rPr>
        <w:t>Social and Community Vulnerability and Adaptive Capacity to Climate Change, University of Montana and the USDA Forest Service Rocky Mountain Research Station</w:t>
      </w:r>
      <w:r w:rsidRPr="0012381D">
        <w:rPr>
          <w:szCs w:val="24"/>
        </w:rPr>
        <w:t>, 2012 to present</w:t>
      </w:r>
      <w:r w:rsidR="007730DA" w:rsidRPr="0012381D">
        <w:rPr>
          <w:szCs w:val="24"/>
        </w:rPr>
        <w:t>.</w:t>
      </w:r>
    </w:p>
    <w:p w14:paraId="37A476F0" w14:textId="2965CE50" w:rsidR="00E11E5E" w:rsidRDefault="009B30FD" w:rsidP="00E11E5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Journal article reviewer for </w:t>
      </w:r>
      <w:r w:rsidR="00E11E5E">
        <w:rPr>
          <w:i/>
        </w:rPr>
        <w:t xml:space="preserve">Annals of the American Association of Geographers, Environmental Modeling and Software, </w:t>
      </w:r>
      <w:r w:rsidR="00E11E5E" w:rsidRPr="00027EE9">
        <w:rPr>
          <w:i/>
        </w:rPr>
        <w:t>Ecology and Society</w:t>
      </w:r>
      <w:r w:rsidR="00E11E5E" w:rsidRPr="00027EE9">
        <w:t>,</w:t>
      </w:r>
      <w:r w:rsidR="00E11E5E" w:rsidRPr="00027EE9">
        <w:rPr>
          <w:i/>
        </w:rPr>
        <w:t xml:space="preserve"> </w:t>
      </w:r>
      <w:r w:rsidR="00E11E5E">
        <w:rPr>
          <w:i/>
        </w:rPr>
        <w:t xml:space="preserve">Global Environmental Change, </w:t>
      </w:r>
      <w:r w:rsidR="00E11E5E" w:rsidRPr="00027EE9">
        <w:rPr>
          <w:i/>
        </w:rPr>
        <w:t>Journal of Forestry</w:t>
      </w:r>
      <w:r w:rsidR="00E11E5E" w:rsidRPr="00027EE9">
        <w:t>,</w:t>
      </w:r>
      <w:r w:rsidR="00E11E5E">
        <w:t xml:space="preserve"> </w:t>
      </w:r>
      <w:r w:rsidR="00E11E5E" w:rsidRPr="00027EE9">
        <w:rPr>
          <w:i/>
        </w:rPr>
        <w:t>Journal of Small-scale Forestry</w:t>
      </w:r>
      <w:r w:rsidR="00E11E5E" w:rsidRPr="00027EE9">
        <w:t>,</w:t>
      </w:r>
      <w:r w:rsidR="00E11E5E">
        <w:t xml:space="preserve"> </w:t>
      </w:r>
      <w:r w:rsidR="00E11E5E" w:rsidRPr="00027EE9">
        <w:rPr>
          <w:i/>
        </w:rPr>
        <w:t>Landscape and Urban Planning</w:t>
      </w:r>
      <w:r w:rsidR="00E11E5E" w:rsidRPr="00027EE9">
        <w:t>,</w:t>
      </w:r>
      <w:r w:rsidR="00E11E5E">
        <w:t xml:space="preserve"> </w:t>
      </w:r>
      <w:r w:rsidR="00E11E5E">
        <w:rPr>
          <w:i/>
        </w:rPr>
        <w:t xml:space="preserve">Nature Ecology and Evolution, </w:t>
      </w:r>
      <w:proofErr w:type="spellStart"/>
      <w:r w:rsidR="00E11E5E">
        <w:rPr>
          <w:i/>
        </w:rPr>
        <w:t>PLo</w:t>
      </w:r>
      <w:r w:rsidR="00E11E5E" w:rsidRPr="00027EE9">
        <w:rPr>
          <w:i/>
        </w:rPr>
        <w:t>S</w:t>
      </w:r>
      <w:proofErr w:type="spellEnd"/>
      <w:r w:rsidR="00E11E5E">
        <w:rPr>
          <w:i/>
        </w:rPr>
        <w:t xml:space="preserve"> </w:t>
      </w:r>
      <w:r w:rsidR="00E11E5E" w:rsidRPr="00027EE9">
        <w:rPr>
          <w:i/>
        </w:rPr>
        <w:t>ONE</w:t>
      </w:r>
      <w:r w:rsidR="00E11E5E" w:rsidRPr="00027EE9">
        <w:t>,</w:t>
      </w:r>
      <w:r w:rsidR="00E11E5E">
        <w:t xml:space="preserve"> </w:t>
      </w:r>
      <w:r w:rsidR="00E11E5E" w:rsidRPr="00027EE9">
        <w:rPr>
          <w:i/>
        </w:rPr>
        <w:t>Regional Environmental Change</w:t>
      </w:r>
      <w:r w:rsidR="00E11E5E" w:rsidRPr="00027EE9">
        <w:t>,</w:t>
      </w:r>
      <w:r w:rsidR="00E11E5E">
        <w:t xml:space="preserve"> </w:t>
      </w:r>
      <w:r w:rsidR="00E11E5E" w:rsidRPr="00027EE9">
        <w:rPr>
          <w:i/>
        </w:rPr>
        <w:t>Risk Analysis</w:t>
      </w:r>
      <w:r w:rsidR="00E11E5E" w:rsidRPr="00027EE9">
        <w:t>,</w:t>
      </w:r>
      <w:r w:rsidR="00E11E5E" w:rsidRPr="00027EE9">
        <w:rPr>
          <w:i/>
        </w:rPr>
        <w:t xml:space="preserve"> Society and Natural Resources</w:t>
      </w:r>
      <w:r w:rsidR="00E11E5E" w:rsidRPr="00027EE9">
        <w:t>,</w:t>
      </w:r>
      <w:r w:rsidR="00E11E5E">
        <w:t xml:space="preserve"> </w:t>
      </w:r>
      <w:r w:rsidR="00E11E5E" w:rsidRPr="00027EE9">
        <w:rPr>
          <w:i/>
        </w:rPr>
        <w:t>Sustainability Science</w:t>
      </w:r>
      <w:r w:rsidR="00E11E5E" w:rsidRPr="00027EE9">
        <w:t>,</w:t>
      </w:r>
      <w:r w:rsidR="00E11E5E">
        <w:t xml:space="preserve"> </w:t>
      </w:r>
      <w:r w:rsidR="00E11E5E" w:rsidRPr="00027EE9">
        <w:rPr>
          <w:i/>
        </w:rPr>
        <w:t>Wires Climate Change</w:t>
      </w:r>
      <w:r w:rsidR="00E11E5E">
        <w:rPr>
          <w:i/>
        </w:rPr>
        <w:t xml:space="preserve">, </w:t>
      </w:r>
      <w:r>
        <w:rPr>
          <w:szCs w:val="24"/>
        </w:rPr>
        <w:t>and others.</w:t>
      </w:r>
    </w:p>
    <w:p w14:paraId="41A89D77" w14:textId="77777777" w:rsidR="00E11E5E" w:rsidRDefault="00E11E5E" w:rsidP="00E11E5E">
      <w:pPr>
        <w:autoSpaceDE w:val="0"/>
        <w:autoSpaceDN w:val="0"/>
        <w:adjustRightInd w:val="0"/>
        <w:rPr>
          <w:i/>
          <w:szCs w:val="24"/>
        </w:rPr>
      </w:pPr>
    </w:p>
    <w:p w14:paraId="3E854698" w14:textId="327B1A15" w:rsidR="00353668" w:rsidRDefault="0012381D" w:rsidP="00E11E5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University of Michigan Service</w:t>
      </w:r>
    </w:p>
    <w:p w14:paraId="596D9FE6" w14:textId="6230A7E2" w:rsidR="005B12CC" w:rsidRDefault="005B12CC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Faculty Transition Team, School for Environment and Sustainability, September 2016-May 2017</w:t>
      </w:r>
    </w:p>
    <w:p w14:paraId="328F2E1B" w14:textId="69D8C0E8" w:rsidR="0012381D" w:rsidRPr="0012381D" w:rsidRDefault="0012381D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 w:rsidRPr="0012381D">
        <w:rPr>
          <w:szCs w:val="24"/>
        </w:rPr>
        <w:t xml:space="preserve">Chair, </w:t>
      </w:r>
      <w:r>
        <w:rPr>
          <w:szCs w:val="24"/>
        </w:rPr>
        <w:t xml:space="preserve">SNRE </w:t>
      </w:r>
      <w:r w:rsidRPr="0012381D">
        <w:rPr>
          <w:szCs w:val="24"/>
        </w:rPr>
        <w:t>Behavior, Education and Communication Field of Study, January 2016</w:t>
      </w:r>
      <w:r>
        <w:rPr>
          <w:szCs w:val="24"/>
        </w:rPr>
        <w:t>-May 2016</w:t>
      </w:r>
    </w:p>
    <w:p w14:paraId="29019F80" w14:textId="13DBB21A" w:rsidR="0012381D" w:rsidRDefault="0012381D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Member, SNRE </w:t>
      </w:r>
      <w:r w:rsidRPr="0012381D">
        <w:rPr>
          <w:szCs w:val="24"/>
        </w:rPr>
        <w:t xml:space="preserve">Faculty Assistant Research Associate </w:t>
      </w:r>
      <w:r>
        <w:rPr>
          <w:szCs w:val="24"/>
        </w:rPr>
        <w:t>search committee, winter 2015</w:t>
      </w:r>
    </w:p>
    <w:p w14:paraId="5364DCCA" w14:textId="11180014" w:rsidR="0012381D" w:rsidRDefault="0012381D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Member, SNRE New School Transition Team, 2016-2017</w:t>
      </w:r>
    </w:p>
    <w:p w14:paraId="79286545" w14:textId="7594B094" w:rsidR="0012381D" w:rsidRPr="0012381D" w:rsidRDefault="0012381D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 xml:space="preserve">Member, SNRE PhD application review committee, </w:t>
      </w:r>
      <w:r w:rsidR="00D77489">
        <w:rPr>
          <w:szCs w:val="24"/>
        </w:rPr>
        <w:t xml:space="preserve">winter </w:t>
      </w:r>
      <w:r>
        <w:rPr>
          <w:szCs w:val="24"/>
        </w:rPr>
        <w:t>2017</w:t>
      </w:r>
    </w:p>
    <w:p w14:paraId="0692D652" w14:textId="77777777" w:rsidR="0012381D" w:rsidRDefault="0012381D" w:rsidP="00D6091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b/>
          <w:szCs w:val="24"/>
        </w:rPr>
      </w:pPr>
    </w:p>
    <w:p w14:paraId="19F20685" w14:textId="77777777" w:rsidR="00D60917" w:rsidRPr="00923385" w:rsidRDefault="00D60917" w:rsidP="0084072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b/>
          <w:szCs w:val="24"/>
        </w:rPr>
      </w:pPr>
      <w:r w:rsidRPr="00923385">
        <w:rPr>
          <w:b/>
          <w:szCs w:val="24"/>
        </w:rPr>
        <w:t>PROFESSIONAL AFFILIATIONS</w:t>
      </w:r>
    </w:p>
    <w:p w14:paraId="55D64B1D" w14:textId="77777777" w:rsidR="00D60917" w:rsidRDefault="00D60917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 w:rsidRPr="00923385">
        <w:rPr>
          <w:szCs w:val="24"/>
        </w:rPr>
        <w:t>International Association for Society and Natural Resources</w:t>
      </w:r>
    </w:p>
    <w:p w14:paraId="190C87DB" w14:textId="77777777" w:rsidR="00013B22" w:rsidRPr="00923385" w:rsidRDefault="00013B22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Association of American Geographers</w:t>
      </w:r>
    </w:p>
    <w:p w14:paraId="10C49AC1" w14:textId="77777777" w:rsidR="00D60917" w:rsidRPr="00923385" w:rsidRDefault="00D60917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 w:rsidRPr="00923385">
        <w:rPr>
          <w:szCs w:val="24"/>
        </w:rPr>
        <w:t>Society of American Foresters</w:t>
      </w:r>
    </w:p>
    <w:p w14:paraId="61718872" w14:textId="77777777" w:rsidR="00027C9F" w:rsidRDefault="00D60917" w:rsidP="0064165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rPr>
          <w:szCs w:val="24"/>
        </w:rPr>
      </w:pPr>
      <w:r w:rsidRPr="00923385">
        <w:rPr>
          <w:szCs w:val="24"/>
        </w:rPr>
        <w:t>Fulbright Association</w:t>
      </w:r>
    </w:p>
    <w:sectPr w:rsidR="00027C9F" w:rsidSect="00353668">
      <w:type w:val="continuous"/>
      <w:pgSz w:w="12240" w:h="15840"/>
      <w:pgMar w:top="1440" w:right="1080" w:bottom="144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4456" w14:textId="77777777" w:rsidR="00C51C35" w:rsidRDefault="00C51C35" w:rsidP="00C20D49">
      <w:r>
        <w:separator/>
      </w:r>
    </w:p>
  </w:endnote>
  <w:endnote w:type="continuationSeparator" w:id="0">
    <w:p w14:paraId="3EDE32EA" w14:textId="77777777" w:rsidR="00C51C35" w:rsidRDefault="00C51C35" w:rsidP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6DA1" w14:textId="77777777" w:rsidR="00BC4AB2" w:rsidRDefault="00BC4A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B86F8" w14:textId="77777777" w:rsidR="00BC4AB2" w:rsidRDefault="00BC4A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65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D0581" w14:textId="3979AFDD" w:rsidR="00BC4AB2" w:rsidRDefault="00BC4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0D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0CD192C" w14:textId="77777777" w:rsidR="00BC4AB2" w:rsidRDefault="00BC4A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0E9E" w14:textId="77777777" w:rsidR="00C51C35" w:rsidRDefault="00C51C35" w:rsidP="00C20D49">
      <w:r>
        <w:separator/>
      </w:r>
    </w:p>
  </w:footnote>
  <w:footnote w:type="continuationSeparator" w:id="0">
    <w:p w14:paraId="52BDB42C" w14:textId="77777777" w:rsidR="00C51C35" w:rsidRDefault="00C51C35" w:rsidP="00C2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09F5" w14:textId="77777777" w:rsidR="00BC4AB2" w:rsidRDefault="00BC4AB2" w:rsidP="00AE65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EE3DB" w14:textId="77777777" w:rsidR="00BC4AB2" w:rsidRDefault="00BC4AB2" w:rsidP="00AE65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4505" w14:textId="77777777" w:rsidR="00BC4AB2" w:rsidRDefault="00BC4AB2" w:rsidP="00AE65C2">
    <w:pPr>
      <w:pStyle w:val="Header"/>
      <w:framePr w:wrap="around" w:vAnchor="text" w:hAnchor="margin" w:xAlign="right" w:y="1"/>
      <w:rPr>
        <w:rStyle w:val="PageNumber"/>
      </w:rPr>
    </w:pPr>
  </w:p>
  <w:p w14:paraId="02884623" w14:textId="6AEA83BA" w:rsidR="00BC4AB2" w:rsidRPr="00757D50" w:rsidRDefault="00BC4AB2" w:rsidP="006E495D">
    <w:pPr>
      <w:pStyle w:val="Header"/>
      <w:ind w:right="360"/>
      <w:jc w:val="center"/>
      <w:rPr>
        <w:sz w:val="22"/>
      </w:rPr>
    </w:pPr>
    <w:r w:rsidRPr="00757D50">
      <w:rPr>
        <w:sz w:val="22"/>
      </w:rPr>
      <w:t>Alexandra Paige Fischer</w:t>
    </w:r>
    <w:r>
      <w:rPr>
        <w:sz w:val="22"/>
      </w:rPr>
      <w:t>,</w:t>
    </w:r>
    <w:r w:rsidRPr="006E495D">
      <w:rPr>
        <w:sz w:val="22"/>
      </w:rPr>
      <w:t xml:space="preserve"> </w:t>
    </w:r>
    <w:r>
      <w:rPr>
        <w:sz w:val="22"/>
      </w:rPr>
      <w:t>Curriculum Vitae</w:t>
    </w:r>
  </w:p>
  <w:p w14:paraId="71AEBEBC" w14:textId="10D5023C" w:rsidR="00BC4AB2" w:rsidRDefault="00BC4AB2" w:rsidP="00757D50">
    <w:pPr>
      <w:pStyle w:val="Header"/>
      <w:ind w:right="360"/>
      <w:jc w:val="center"/>
      <w:rPr>
        <w:sz w:val="22"/>
      </w:rPr>
    </w:pPr>
  </w:p>
  <w:p w14:paraId="2AA95C6A" w14:textId="77777777" w:rsidR="00BC4AB2" w:rsidRDefault="00BC4A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0F81" w14:textId="77777777" w:rsidR="00BC4AB2" w:rsidRDefault="00BC4AB2" w:rsidP="002B7379">
    <w:pPr>
      <w:pStyle w:val="Header"/>
      <w:framePr w:wrap="around" w:vAnchor="text" w:hAnchor="margin" w:xAlign="right" w:y="1"/>
      <w:rPr>
        <w:rStyle w:val="PageNumber"/>
        <w:rFonts w:eastAsiaTheme="majorEastAsia"/>
      </w:rPr>
    </w:pPr>
  </w:p>
  <w:p w14:paraId="3AC1F667" w14:textId="62E3E3E0" w:rsidR="00BC4AB2" w:rsidRPr="0029332A" w:rsidRDefault="00BC4AB2" w:rsidP="0029332A">
    <w:pPr>
      <w:jc w:val="center"/>
      <w:rPr>
        <w:sz w:val="22"/>
      </w:rPr>
    </w:pPr>
    <w:r w:rsidRPr="0029332A">
      <w:rPr>
        <w:sz w:val="22"/>
      </w:rPr>
      <w:t>Alexandra Paige Fischer</w:t>
    </w:r>
    <w:r w:rsidRPr="0029332A">
      <w:rPr>
        <w:sz w:val="22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FE"/>
    <w:multiLevelType w:val="hybridMultilevel"/>
    <w:tmpl w:val="28CA20EE"/>
    <w:lvl w:ilvl="0" w:tplc="38C64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F3E"/>
    <w:multiLevelType w:val="hybridMultilevel"/>
    <w:tmpl w:val="140A0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E2F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14E38"/>
    <w:multiLevelType w:val="hybridMultilevel"/>
    <w:tmpl w:val="8E46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D51"/>
    <w:multiLevelType w:val="hybridMultilevel"/>
    <w:tmpl w:val="C8A4B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8D9"/>
    <w:multiLevelType w:val="hybridMultilevel"/>
    <w:tmpl w:val="B1A81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2731E"/>
    <w:multiLevelType w:val="hybridMultilevel"/>
    <w:tmpl w:val="249E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D13E2"/>
    <w:multiLevelType w:val="hybridMultilevel"/>
    <w:tmpl w:val="1B6C67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D57C2"/>
    <w:multiLevelType w:val="hybridMultilevel"/>
    <w:tmpl w:val="D950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1C14"/>
    <w:multiLevelType w:val="hybridMultilevel"/>
    <w:tmpl w:val="A6A22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4154E"/>
    <w:multiLevelType w:val="hybridMultilevel"/>
    <w:tmpl w:val="49C8DDD6"/>
    <w:lvl w:ilvl="0" w:tplc="E9BE9B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F2205"/>
    <w:multiLevelType w:val="hybridMultilevel"/>
    <w:tmpl w:val="937E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0209"/>
    <w:multiLevelType w:val="hybridMultilevel"/>
    <w:tmpl w:val="A8D44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FB9"/>
    <w:multiLevelType w:val="hybridMultilevel"/>
    <w:tmpl w:val="EE62C8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93DFE"/>
    <w:multiLevelType w:val="hybridMultilevel"/>
    <w:tmpl w:val="EC0C2346"/>
    <w:lvl w:ilvl="0" w:tplc="8FFAD0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55AB7"/>
    <w:multiLevelType w:val="hybridMultilevel"/>
    <w:tmpl w:val="F0E6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E37D94"/>
    <w:multiLevelType w:val="hybridMultilevel"/>
    <w:tmpl w:val="16C8340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3711E8"/>
    <w:multiLevelType w:val="hybridMultilevel"/>
    <w:tmpl w:val="42E4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E6FB5"/>
    <w:multiLevelType w:val="hybridMultilevel"/>
    <w:tmpl w:val="A508C53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1022B"/>
    <w:multiLevelType w:val="hybridMultilevel"/>
    <w:tmpl w:val="ABEE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46989"/>
    <w:multiLevelType w:val="hybridMultilevel"/>
    <w:tmpl w:val="0C183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13D3A"/>
    <w:multiLevelType w:val="hybridMultilevel"/>
    <w:tmpl w:val="5746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648D"/>
    <w:multiLevelType w:val="hybridMultilevel"/>
    <w:tmpl w:val="0EFE9A60"/>
    <w:lvl w:ilvl="0" w:tplc="8FFAD0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19"/>
  </w:num>
  <w:num w:numId="13">
    <w:abstractNumId w:val="6"/>
  </w:num>
  <w:num w:numId="14">
    <w:abstractNumId w:val="12"/>
  </w:num>
  <w:num w:numId="15">
    <w:abstractNumId w:val="16"/>
  </w:num>
  <w:num w:numId="16">
    <w:abstractNumId w:val="21"/>
  </w:num>
  <w:num w:numId="17">
    <w:abstractNumId w:val="13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0"/>
    <w:rsid w:val="00013B22"/>
    <w:rsid w:val="000175F2"/>
    <w:rsid w:val="00027C9F"/>
    <w:rsid w:val="00032DB5"/>
    <w:rsid w:val="00041591"/>
    <w:rsid w:val="00042998"/>
    <w:rsid w:val="000529EC"/>
    <w:rsid w:val="00054130"/>
    <w:rsid w:val="00062BB6"/>
    <w:rsid w:val="00065239"/>
    <w:rsid w:val="00074CA9"/>
    <w:rsid w:val="000846A7"/>
    <w:rsid w:val="00086218"/>
    <w:rsid w:val="000922E4"/>
    <w:rsid w:val="000A43CB"/>
    <w:rsid w:val="000B6B0A"/>
    <w:rsid w:val="000C5FDD"/>
    <w:rsid w:val="000D0A90"/>
    <w:rsid w:val="000D62A3"/>
    <w:rsid w:val="000E3928"/>
    <w:rsid w:val="000E5E4D"/>
    <w:rsid w:val="000F3C59"/>
    <w:rsid w:val="000F7BE6"/>
    <w:rsid w:val="00103D51"/>
    <w:rsid w:val="0010450F"/>
    <w:rsid w:val="00117117"/>
    <w:rsid w:val="00120341"/>
    <w:rsid w:val="00121149"/>
    <w:rsid w:val="00122423"/>
    <w:rsid w:val="0012381D"/>
    <w:rsid w:val="001329E7"/>
    <w:rsid w:val="00132D93"/>
    <w:rsid w:val="00134218"/>
    <w:rsid w:val="0013763F"/>
    <w:rsid w:val="001467F4"/>
    <w:rsid w:val="00161247"/>
    <w:rsid w:val="00162053"/>
    <w:rsid w:val="0017039E"/>
    <w:rsid w:val="00175D0D"/>
    <w:rsid w:val="001770DA"/>
    <w:rsid w:val="00182B9D"/>
    <w:rsid w:val="0019024D"/>
    <w:rsid w:val="001A5EBB"/>
    <w:rsid w:val="001A6EEC"/>
    <w:rsid w:val="001C38BE"/>
    <w:rsid w:val="001C43D7"/>
    <w:rsid w:val="001C4BA5"/>
    <w:rsid w:val="001C67B2"/>
    <w:rsid w:val="001D0DA8"/>
    <w:rsid w:val="001D432B"/>
    <w:rsid w:val="001D4400"/>
    <w:rsid w:val="001D491D"/>
    <w:rsid w:val="001D5065"/>
    <w:rsid w:val="001E3862"/>
    <w:rsid w:val="001F5821"/>
    <w:rsid w:val="00234835"/>
    <w:rsid w:val="0023677E"/>
    <w:rsid w:val="0024437F"/>
    <w:rsid w:val="00245069"/>
    <w:rsid w:val="00260B0E"/>
    <w:rsid w:val="00265FA2"/>
    <w:rsid w:val="00266369"/>
    <w:rsid w:val="0028031E"/>
    <w:rsid w:val="002852FA"/>
    <w:rsid w:val="00290128"/>
    <w:rsid w:val="00292DF8"/>
    <w:rsid w:val="0029332A"/>
    <w:rsid w:val="00293576"/>
    <w:rsid w:val="00296A88"/>
    <w:rsid w:val="002A312B"/>
    <w:rsid w:val="002A47B3"/>
    <w:rsid w:val="002A5410"/>
    <w:rsid w:val="002A6440"/>
    <w:rsid w:val="002B25C4"/>
    <w:rsid w:val="002B326A"/>
    <w:rsid w:val="002B7379"/>
    <w:rsid w:val="002C0271"/>
    <w:rsid w:val="002C1201"/>
    <w:rsid w:val="002D150B"/>
    <w:rsid w:val="002D2A4E"/>
    <w:rsid w:val="002D5A66"/>
    <w:rsid w:val="002D6080"/>
    <w:rsid w:val="002D76E2"/>
    <w:rsid w:val="002E0FB7"/>
    <w:rsid w:val="002E1AB6"/>
    <w:rsid w:val="002E1BB8"/>
    <w:rsid w:val="002E20E2"/>
    <w:rsid w:val="002F1D1D"/>
    <w:rsid w:val="002F4E52"/>
    <w:rsid w:val="00302216"/>
    <w:rsid w:val="00315612"/>
    <w:rsid w:val="003178CA"/>
    <w:rsid w:val="0032354A"/>
    <w:rsid w:val="00325B36"/>
    <w:rsid w:val="00326F09"/>
    <w:rsid w:val="00334320"/>
    <w:rsid w:val="0033523D"/>
    <w:rsid w:val="003368ED"/>
    <w:rsid w:val="00336E44"/>
    <w:rsid w:val="0033731D"/>
    <w:rsid w:val="00337B96"/>
    <w:rsid w:val="00337DEE"/>
    <w:rsid w:val="003437FE"/>
    <w:rsid w:val="003461D4"/>
    <w:rsid w:val="00353668"/>
    <w:rsid w:val="00355661"/>
    <w:rsid w:val="00360428"/>
    <w:rsid w:val="00360EED"/>
    <w:rsid w:val="00366712"/>
    <w:rsid w:val="00367204"/>
    <w:rsid w:val="00380FD1"/>
    <w:rsid w:val="003A5F7E"/>
    <w:rsid w:val="003A7FD3"/>
    <w:rsid w:val="003B14F3"/>
    <w:rsid w:val="003B2E9E"/>
    <w:rsid w:val="003B45CA"/>
    <w:rsid w:val="003B5AD9"/>
    <w:rsid w:val="003B5D6C"/>
    <w:rsid w:val="003B679B"/>
    <w:rsid w:val="003C3CF1"/>
    <w:rsid w:val="003C6761"/>
    <w:rsid w:val="003D2BA9"/>
    <w:rsid w:val="003F0BC4"/>
    <w:rsid w:val="003F7605"/>
    <w:rsid w:val="00403C4B"/>
    <w:rsid w:val="004204E5"/>
    <w:rsid w:val="00420BB5"/>
    <w:rsid w:val="00426870"/>
    <w:rsid w:val="00427EDA"/>
    <w:rsid w:val="004372A5"/>
    <w:rsid w:val="0045306C"/>
    <w:rsid w:val="00467E66"/>
    <w:rsid w:val="00481A67"/>
    <w:rsid w:val="00493077"/>
    <w:rsid w:val="004A37F1"/>
    <w:rsid w:val="004A5E7D"/>
    <w:rsid w:val="004A60D7"/>
    <w:rsid w:val="004B1E52"/>
    <w:rsid w:val="004B6475"/>
    <w:rsid w:val="004D0406"/>
    <w:rsid w:val="004D0576"/>
    <w:rsid w:val="004D0B4B"/>
    <w:rsid w:val="004D738B"/>
    <w:rsid w:val="004D769B"/>
    <w:rsid w:val="004E279B"/>
    <w:rsid w:val="004E281C"/>
    <w:rsid w:val="004F7353"/>
    <w:rsid w:val="005011F7"/>
    <w:rsid w:val="0050457C"/>
    <w:rsid w:val="005128F9"/>
    <w:rsid w:val="00527985"/>
    <w:rsid w:val="00531D86"/>
    <w:rsid w:val="005400BA"/>
    <w:rsid w:val="00542C8F"/>
    <w:rsid w:val="00551975"/>
    <w:rsid w:val="00556C92"/>
    <w:rsid w:val="005728A3"/>
    <w:rsid w:val="00574627"/>
    <w:rsid w:val="005820E8"/>
    <w:rsid w:val="00584BB4"/>
    <w:rsid w:val="005873BD"/>
    <w:rsid w:val="00590993"/>
    <w:rsid w:val="0059563D"/>
    <w:rsid w:val="005A35F1"/>
    <w:rsid w:val="005B12CC"/>
    <w:rsid w:val="005B2FF0"/>
    <w:rsid w:val="005C2386"/>
    <w:rsid w:val="005C2B92"/>
    <w:rsid w:val="005C7BF8"/>
    <w:rsid w:val="005D4D84"/>
    <w:rsid w:val="005E2248"/>
    <w:rsid w:val="005E276A"/>
    <w:rsid w:val="005E6EAE"/>
    <w:rsid w:val="005F0168"/>
    <w:rsid w:val="00615CC2"/>
    <w:rsid w:val="0062207A"/>
    <w:rsid w:val="006231A4"/>
    <w:rsid w:val="0062559B"/>
    <w:rsid w:val="00635263"/>
    <w:rsid w:val="00636C33"/>
    <w:rsid w:val="0064050E"/>
    <w:rsid w:val="0064165A"/>
    <w:rsid w:val="00662586"/>
    <w:rsid w:val="0066509D"/>
    <w:rsid w:val="00673D2B"/>
    <w:rsid w:val="00676C88"/>
    <w:rsid w:val="006828C1"/>
    <w:rsid w:val="00686068"/>
    <w:rsid w:val="00687148"/>
    <w:rsid w:val="00695EE2"/>
    <w:rsid w:val="006A0EA1"/>
    <w:rsid w:val="006B2765"/>
    <w:rsid w:val="006C5E4E"/>
    <w:rsid w:val="006C661F"/>
    <w:rsid w:val="006C7D97"/>
    <w:rsid w:val="006D4CF3"/>
    <w:rsid w:val="006D5120"/>
    <w:rsid w:val="006D5AF3"/>
    <w:rsid w:val="006E495D"/>
    <w:rsid w:val="00700E89"/>
    <w:rsid w:val="0070448B"/>
    <w:rsid w:val="00714E26"/>
    <w:rsid w:val="00733601"/>
    <w:rsid w:val="007412D7"/>
    <w:rsid w:val="007445F6"/>
    <w:rsid w:val="00744BD0"/>
    <w:rsid w:val="00746E1D"/>
    <w:rsid w:val="0075126A"/>
    <w:rsid w:val="00754247"/>
    <w:rsid w:val="00755A56"/>
    <w:rsid w:val="007560C9"/>
    <w:rsid w:val="00757D50"/>
    <w:rsid w:val="00760E94"/>
    <w:rsid w:val="00764BC0"/>
    <w:rsid w:val="007658EA"/>
    <w:rsid w:val="00770FC9"/>
    <w:rsid w:val="00772C8E"/>
    <w:rsid w:val="007730DA"/>
    <w:rsid w:val="007750B2"/>
    <w:rsid w:val="00777092"/>
    <w:rsid w:val="00783E5D"/>
    <w:rsid w:val="00790746"/>
    <w:rsid w:val="007A0162"/>
    <w:rsid w:val="007C076F"/>
    <w:rsid w:val="007C4DC3"/>
    <w:rsid w:val="007C5372"/>
    <w:rsid w:val="007D3FD3"/>
    <w:rsid w:val="007D5912"/>
    <w:rsid w:val="007E228F"/>
    <w:rsid w:val="007E2E35"/>
    <w:rsid w:val="007E3EB1"/>
    <w:rsid w:val="007E75B2"/>
    <w:rsid w:val="008001BB"/>
    <w:rsid w:val="008059DA"/>
    <w:rsid w:val="00807B78"/>
    <w:rsid w:val="0081288D"/>
    <w:rsid w:val="00821221"/>
    <w:rsid w:val="00834F32"/>
    <w:rsid w:val="008370A4"/>
    <w:rsid w:val="00837BC7"/>
    <w:rsid w:val="00840721"/>
    <w:rsid w:val="00841310"/>
    <w:rsid w:val="0084230E"/>
    <w:rsid w:val="00843E88"/>
    <w:rsid w:val="00852A03"/>
    <w:rsid w:val="008738E1"/>
    <w:rsid w:val="00883EC7"/>
    <w:rsid w:val="00892EEB"/>
    <w:rsid w:val="008A1543"/>
    <w:rsid w:val="008A625F"/>
    <w:rsid w:val="008B1522"/>
    <w:rsid w:val="008B5EE0"/>
    <w:rsid w:val="008B6734"/>
    <w:rsid w:val="008B7DFD"/>
    <w:rsid w:val="008C07C1"/>
    <w:rsid w:val="008C2CFC"/>
    <w:rsid w:val="008D0E79"/>
    <w:rsid w:val="008E5E87"/>
    <w:rsid w:val="008F7B4D"/>
    <w:rsid w:val="00900263"/>
    <w:rsid w:val="0090372A"/>
    <w:rsid w:val="00910219"/>
    <w:rsid w:val="00921789"/>
    <w:rsid w:val="00923385"/>
    <w:rsid w:val="00925073"/>
    <w:rsid w:val="00925AED"/>
    <w:rsid w:val="00925DF9"/>
    <w:rsid w:val="00926AB3"/>
    <w:rsid w:val="0092750A"/>
    <w:rsid w:val="00931195"/>
    <w:rsid w:val="00932A78"/>
    <w:rsid w:val="00946192"/>
    <w:rsid w:val="00952946"/>
    <w:rsid w:val="009531FF"/>
    <w:rsid w:val="00956B12"/>
    <w:rsid w:val="009635D3"/>
    <w:rsid w:val="00975952"/>
    <w:rsid w:val="0098491C"/>
    <w:rsid w:val="009A0341"/>
    <w:rsid w:val="009A4173"/>
    <w:rsid w:val="009A43E7"/>
    <w:rsid w:val="009A5B54"/>
    <w:rsid w:val="009A5E05"/>
    <w:rsid w:val="009A7860"/>
    <w:rsid w:val="009B2A5E"/>
    <w:rsid w:val="009B30FD"/>
    <w:rsid w:val="009B68EF"/>
    <w:rsid w:val="009C0156"/>
    <w:rsid w:val="009C76F4"/>
    <w:rsid w:val="009D4BEF"/>
    <w:rsid w:val="009D5A07"/>
    <w:rsid w:val="009D6836"/>
    <w:rsid w:val="009E28FC"/>
    <w:rsid w:val="009E51A0"/>
    <w:rsid w:val="009E5305"/>
    <w:rsid w:val="009E68CE"/>
    <w:rsid w:val="009E71CA"/>
    <w:rsid w:val="009F4691"/>
    <w:rsid w:val="009F4A64"/>
    <w:rsid w:val="009F59E7"/>
    <w:rsid w:val="00A0259E"/>
    <w:rsid w:val="00A03851"/>
    <w:rsid w:val="00A127C5"/>
    <w:rsid w:val="00A135B4"/>
    <w:rsid w:val="00A16C95"/>
    <w:rsid w:val="00A30130"/>
    <w:rsid w:val="00A43321"/>
    <w:rsid w:val="00A46416"/>
    <w:rsid w:val="00A47A23"/>
    <w:rsid w:val="00A6151C"/>
    <w:rsid w:val="00A6212E"/>
    <w:rsid w:val="00A67588"/>
    <w:rsid w:val="00A71CCA"/>
    <w:rsid w:val="00A77492"/>
    <w:rsid w:val="00A86D2B"/>
    <w:rsid w:val="00A95928"/>
    <w:rsid w:val="00A95E19"/>
    <w:rsid w:val="00A97E1A"/>
    <w:rsid w:val="00AB4BEB"/>
    <w:rsid w:val="00AB58DA"/>
    <w:rsid w:val="00AC22B6"/>
    <w:rsid w:val="00AC4935"/>
    <w:rsid w:val="00AC6ACA"/>
    <w:rsid w:val="00AD6432"/>
    <w:rsid w:val="00AE1C0B"/>
    <w:rsid w:val="00AE25F4"/>
    <w:rsid w:val="00AE335F"/>
    <w:rsid w:val="00AE65C2"/>
    <w:rsid w:val="00AF3230"/>
    <w:rsid w:val="00B0128C"/>
    <w:rsid w:val="00B033A5"/>
    <w:rsid w:val="00B03AD0"/>
    <w:rsid w:val="00B0452E"/>
    <w:rsid w:val="00B07C94"/>
    <w:rsid w:val="00B21651"/>
    <w:rsid w:val="00B2573B"/>
    <w:rsid w:val="00B26471"/>
    <w:rsid w:val="00B30DBE"/>
    <w:rsid w:val="00B37F13"/>
    <w:rsid w:val="00B4033E"/>
    <w:rsid w:val="00B40C49"/>
    <w:rsid w:val="00B44D29"/>
    <w:rsid w:val="00B64FEE"/>
    <w:rsid w:val="00B77031"/>
    <w:rsid w:val="00B82533"/>
    <w:rsid w:val="00B83001"/>
    <w:rsid w:val="00B87357"/>
    <w:rsid w:val="00B908EE"/>
    <w:rsid w:val="00B96AD1"/>
    <w:rsid w:val="00BA3D5A"/>
    <w:rsid w:val="00BA5366"/>
    <w:rsid w:val="00BA5F07"/>
    <w:rsid w:val="00BA69AE"/>
    <w:rsid w:val="00BA76C0"/>
    <w:rsid w:val="00BB449E"/>
    <w:rsid w:val="00BB7ABB"/>
    <w:rsid w:val="00BC4AB2"/>
    <w:rsid w:val="00BD394C"/>
    <w:rsid w:val="00BD4299"/>
    <w:rsid w:val="00BD7023"/>
    <w:rsid w:val="00BE18C8"/>
    <w:rsid w:val="00BF5F3B"/>
    <w:rsid w:val="00BF6642"/>
    <w:rsid w:val="00C05F56"/>
    <w:rsid w:val="00C06198"/>
    <w:rsid w:val="00C12479"/>
    <w:rsid w:val="00C13DF5"/>
    <w:rsid w:val="00C20D49"/>
    <w:rsid w:val="00C20EFC"/>
    <w:rsid w:val="00C321A5"/>
    <w:rsid w:val="00C41ACF"/>
    <w:rsid w:val="00C4491F"/>
    <w:rsid w:val="00C45C1B"/>
    <w:rsid w:val="00C467E9"/>
    <w:rsid w:val="00C51C35"/>
    <w:rsid w:val="00C52A7C"/>
    <w:rsid w:val="00C568DA"/>
    <w:rsid w:val="00C706BF"/>
    <w:rsid w:val="00C70FC1"/>
    <w:rsid w:val="00C76009"/>
    <w:rsid w:val="00C76B9D"/>
    <w:rsid w:val="00C8249E"/>
    <w:rsid w:val="00C82A1F"/>
    <w:rsid w:val="00C935C5"/>
    <w:rsid w:val="00CA2679"/>
    <w:rsid w:val="00CA66ED"/>
    <w:rsid w:val="00CB0DF2"/>
    <w:rsid w:val="00CB71DA"/>
    <w:rsid w:val="00CB736D"/>
    <w:rsid w:val="00CD227E"/>
    <w:rsid w:val="00CD3EC1"/>
    <w:rsid w:val="00CD4526"/>
    <w:rsid w:val="00CD4C74"/>
    <w:rsid w:val="00CF18AA"/>
    <w:rsid w:val="00CF3BAD"/>
    <w:rsid w:val="00D02272"/>
    <w:rsid w:val="00D13693"/>
    <w:rsid w:val="00D244FB"/>
    <w:rsid w:val="00D33E44"/>
    <w:rsid w:val="00D35EE4"/>
    <w:rsid w:val="00D404B6"/>
    <w:rsid w:val="00D50849"/>
    <w:rsid w:val="00D55C8A"/>
    <w:rsid w:val="00D60917"/>
    <w:rsid w:val="00D64713"/>
    <w:rsid w:val="00D66EE5"/>
    <w:rsid w:val="00D671AE"/>
    <w:rsid w:val="00D77489"/>
    <w:rsid w:val="00D8555F"/>
    <w:rsid w:val="00D86F66"/>
    <w:rsid w:val="00D95013"/>
    <w:rsid w:val="00DA0C3C"/>
    <w:rsid w:val="00DA1150"/>
    <w:rsid w:val="00DA633F"/>
    <w:rsid w:val="00DA75FF"/>
    <w:rsid w:val="00DB0A8B"/>
    <w:rsid w:val="00DB559C"/>
    <w:rsid w:val="00DB7C34"/>
    <w:rsid w:val="00DC1320"/>
    <w:rsid w:val="00DC7BFE"/>
    <w:rsid w:val="00DD69E6"/>
    <w:rsid w:val="00DF36E6"/>
    <w:rsid w:val="00E10FB7"/>
    <w:rsid w:val="00E11E5E"/>
    <w:rsid w:val="00E14C9A"/>
    <w:rsid w:val="00E15FB0"/>
    <w:rsid w:val="00E23441"/>
    <w:rsid w:val="00E33924"/>
    <w:rsid w:val="00E35804"/>
    <w:rsid w:val="00E403C1"/>
    <w:rsid w:val="00E45304"/>
    <w:rsid w:val="00E45466"/>
    <w:rsid w:val="00E56478"/>
    <w:rsid w:val="00E64DD2"/>
    <w:rsid w:val="00E71470"/>
    <w:rsid w:val="00E76D82"/>
    <w:rsid w:val="00E817CE"/>
    <w:rsid w:val="00E92FCB"/>
    <w:rsid w:val="00EA214F"/>
    <w:rsid w:val="00EA4DA4"/>
    <w:rsid w:val="00EB1BE2"/>
    <w:rsid w:val="00EB2DEA"/>
    <w:rsid w:val="00EB7071"/>
    <w:rsid w:val="00EC2D5E"/>
    <w:rsid w:val="00ED214B"/>
    <w:rsid w:val="00ED25DA"/>
    <w:rsid w:val="00EE274B"/>
    <w:rsid w:val="00EF673D"/>
    <w:rsid w:val="00EF7D11"/>
    <w:rsid w:val="00F0028B"/>
    <w:rsid w:val="00F0193C"/>
    <w:rsid w:val="00F36F1D"/>
    <w:rsid w:val="00F40040"/>
    <w:rsid w:val="00F462D5"/>
    <w:rsid w:val="00F533CF"/>
    <w:rsid w:val="00F84C13"/>
    <w:rsid w:val="00FA73B6"/>
    <w:rsid w:val="00FC56BD"/>
    <w:rsid w:val="00FD267E"/>
    <w:rsid w:val="00FD3C76"/>
    <w:rsid w:val="00FD4E16"/>
    <w:rsid w:val="00FE0549"/>
    <w:rsid w:val="00FE2A2E"/>
    <w:rsid w:val="00FE66D4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DC78A"/>
  <w15:docId w15:val="{2DA2EC05-E393-45DE-895A-3C7F1D03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C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AE65C2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65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5C2"/>
  </w:style>
  <w:style w:type="character" w:styleId="Hyperlink">
    <w:name w:val="Hyperlink"/>
    <w:basedOn w:val="DefaultParagraphFont"/>
    <w:rsid w:val="00AE65C2"/>
    <w:rPr>
      <w:color w:val="0000FF"/>
      <w:u w:val="single"/>
    </w:rPr>
  </w:style>
  <w:style w:type="paragraph" w:styleId="Header">
    <w:name w:val="header"/>
    <w:basedOn w:val="Normal"/>
    <w:link w:val="HeaderChar"/>
    <w:rsid w:val="00AE65C2"/>
    <w:pPr>
      <w:tabs>
        <w:tab w:val="center" w:pos="4320"/>
        <w:tab w:val="right" w:pos="8640"/>
      </w:tabs>
    </w:pPr>
  </w:style>
  <w:style w:type="paragraph" w:customStyle="1" w:styleId="axNormal">
    <w:name w:val="axNormal"/>
    <w:rsid w:val="00A4641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83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D55C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5E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2B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50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354A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56478"/>
  </w:style>
  <w:style w:type="character" w:styleId="CommentReference">
    <w:name w:val="annotation reference"/>
    <w:basedOn w:val="DefaultParagraphFont"/>
    <w:uiPriority w:val="99"/>
    <w:semiHidden/>
    <w:unhideWhenUsed/>
    <w:rsid w:val="00260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0E"/>
    <w:rPr>
      <w:b/>
      <w:bCs/>
    </w:rPr>
  </w:style>
  <w:style w:type="character" w:customStyle="1" w:styleId="HeaderChar">
    <w:name w:val="Header Char"/>
    <w:basedOn w:val="DefaultParagraphFont"/>
    <w:link w:val="Header"/>
    <w:rsid w:val="0029332A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66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661F"/>
    <w:rPr>
      <w:sz w:val="24"/>
    </w:rPr>
  </w:style>
  <w:style w:type="character" w:styleId="Strong">
    <w:name w:val="Strong"/>
    <w:qFormat/>
    <w:rsid w:val="003A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16/j.landurbplan.2018.02.004" TargetMode="External"/><Relationship Id="rId18" Type="http://schemas.openxmlformats.org/officeDocument/2006/relationships/hyperlink" Target="https://doi.org/10.1016/j.worlddev.2017.12.007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doi.org/10.5751/ES-08867-2201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landurbplan.2018.09.024" TargetMode="External"/><Relationship Id="rId17" Type="http://schemas.openxmlformats.org/officeDocument/2006/relationships/hyperlink" Target="https://doi.org/10.1016/j.landurbplan.2018.05.0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wcc.553" TargetMode="External"/><Relationship Id="rId20" Type="http://schemas.openxmlformats.org/officeDocument/2006/relationships/hyperlink" Target="https://doi.org/10.5751/ES-09329-2203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gloenvcha.2018.11.007" TargetMode="External"/><Relationship Id="rId23" Type="http://schemas.openxmlformats.org/officeDocument/2006/relationships/hyperlink" Target="http://ir.library.oregonstate.edu/dspace/handle/1957/713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i.org/10.1080/24694452.2017.138704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16/j.gloenvcha.2018.10.011" TargetMode="External"/><Relationship Id="rId22" Type="http://schemas.openxmlformats.org/officeDocument/2006/relationships/hyperlink" Target="https://doi:10.1002/fee.1283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B3656240712428FCFDC870AA0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E95D-569F-5849-A65B-183CB6C79341}"/>
      </w:docPartPr>
      <w:docPartBody>
        <w:p w:rsidR="008E3627" w:rsidRDefault="008E3627" w:rsidP="008E3627">
          <w:pPr>
            <w:pStyle w:val="D79B3656240712428FCFDC870AA0D8A8"/>
          </w:pPr>
          <w:r w:rsidRPr="002E1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C"/>
    <w:rsid w:val="00044AEE"/>
    <w:rsid w:val="00094F01"/>
    <w:rsid w:val="00117A3F"/>
    <w:rsid w:val="0013020E"/>
    <w:rsid w:val="00180F85"/>
    <w:rsid w:val="001A10A7"/>
    <w:rsid w:val="001B73FC"/>
    <w:rsid w:val="00236B68"/>
    <w:rsid w:val="00250986"/>
    <w:rsid w:val="0031355A"/>
    <w:rsid w:val="00326FEE"/>
    <w:rsid w:val="003F6EA7"/>
    <w:rsid w:val="00452E17"/>
    <w:rsid w:val="004601DF"/>
    <w:rsid w:val="0049142D"/>
    <w:rsid w:val="004C2C6D"/>
    <w:rsid w:val="005250A9"/>
    <w:rsid w:val="00534E6A"/>
    <w:rsid w:val="00562413"/>
    <w:rsid w:val="005D1BDE"/>
    <w:rsid w:val="006336B8"/>
    <w:rsid w:val="00665B93"/>
    <w:rsid w:val="00665C7D"/>
    <w:rsid w:val="00665E17"/>
    <w:rsid w:val="00697ADC"/>
    <w:rsid w:val="00722131"/>
    <w:rsid w:val="00862317"/>
    <w:rsid w:val="008856B1"/>
    <w:rsid w:val="008939C3"/>
    <w:rsid w:val="008E3627"/>
    <w:rsid w:val="00940528"/>
    <w:rsid w:val="009941AA"/>
    <w:rsid w:val="00A21CD9"/>
    <w:rsid w:val="00A72CCD"/>
    <w:rsid w:val="00B70B6C"/>
    <w:rsid w:val="00C97CF7"/>
    <w:rsid w:val="00DE0952"/>
    <w:rsid w:val="00DE26DA"/>
    <w:rsid w:val="00E158D8"/>
    <w:rsid w:val="00E44AB6"/>
    <w:rsid w:val="00EB261E"/>
    <w:rsid w:val="00ED33D6"/>
    <w:rsid w:val="00F218BB"/>
    <w:rsid w:val="00F51191"/>
    <w:rsid w:val="00FA14B0"/>
    <w:rsid w:val="00FB21C3"/>
    <w:rsid w:val="00FD7266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627"/>
    <w:rPr>
      <w:color w:val="808080"/>
    </w:rPr>
  </w:style>
  <w:style w:type="paragraph" w:customStyle="1" w:styleId="7E07F92803DA45CBB0A7B7640A0746BE">
    <w:name w:val="7E07F92803DA45CBB0A7B7640A0746BE"/>
    <w:rsid w:val="001B73FC"/>
  </w:style>
  <w:style w:type="paragraph" w:customStyle="1" w:styleId="9BC27B50EE7C4665A12492D4C33415E0">
    <w:name w:val="9BC27B50EE7C4665A12492D4C33415E0"/>
    <w:rsid w:val="00326FEE"/>
  </w:style>
  <w:style w:type="paragraph" w:customStyle="1" w:styleId="A6DD41ED05A64291AAC7283538613716">
    <w:name w:val="A6DD41ED05A64291AAC7283538613716"/>
    <w:rsid w:val="00326FEE"/>
  </w:style>
  <w:style w:type="paragraph" w:customStyle="1" w:styleId="DA3AB00D56DE1344899F09F98A9A8E7C">
    <w:name w:val="DA3AB00D56DE1344899F09F98A9A8E7C"/>
    <w:rsid w:val="008E3627"/>
    <w:pPr>
      <w:spacing w:after="0" w:line="240" w:lineRule="auto"/>
    </w:pPr>
    <w:rPr>
      <w:sz w:val="24"/>
      <w:szCs w:val="24"/>
    </w:rPr>
  </w:style>
  <w:style w:type="paragraph" w:customStyle="1" w:styleId="D79B3656240712428FCFDC870AA0D8A8">
    <w:name w:val="D79B3656240712428FCFDC870AA0D8A8"/>
    <w:rsid w:val="008E362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90C9-695E-4F8C-A8C7-10DA754D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USDA Forest Service</Company>
  <LinksUpToDate>false</LinksUpToDate>
  <CharactersWithSpaces>46448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FSDefaultUser</dc:creator>
  <cp:keywords/>
  <dc:description/>
  <cp:lastModifiedBy>Fischer, Alexandra Paige</cp:lastModifiedBy>
  <cp:revision>3</cp:revision>
  <cp:lastPrinted>2016-12-22T19:18:00Z</cp:lastPrinted>
  <dcterms:created xsi:type="dcterms:W3CDTF">2019-05-22T14:11:00Z</dcterms:created>
  <dcterms:modified xsi:type="dcterms:W3CDTF">2019-05-22T14:12:00Z</dcterms:modified>
</cp:coreProperties>
</file>